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187" w:rsidRPr="00BB19A3" w:rsidRDefault="00E13187" w:rsidP="0006747C">
      <w:pPr>
        <w:pStyle w:val="Titolo1"/>
        <w:spacing w:before="240"/>
        <w:ind w:left="1416"/>
        <w:rPr>
          <w:rFonts w:ascii="Calibri" w:hAnsi="Calibri" w:cs="Times New Roman"/>
          <w:color w:val="000000" w:themeColor="text1"/>
          <w:sz w:val="28"/>
        </w:rPr>
      </w:pPr>
      <w:r w:rsidRPr="00BB19A3">
        <w:rPr>
          <w:rFonts w:ascii="Calibri" w:hAnsi="Calibri" w:cs="Times New Roman"/>
          <w:color w:val="000000" w:themeColor="text1"/>
          <w:sz w:val="28"/>
        </w:rPr>
        <w:t xml:space="preserve">COMUNICATO STAMPA | Carpiano (MI) | </w:t>
      </w:r>
      <w:r w:rsidR="00C779F8">
        <w:rPr>
          <w:rFonts w:ascii="Calibri" w:hAnsi="Calibri" w:cs="Times New Roman"/>
          <w:color w:val="000000" w:themeColor="text1"/>
          <w:sz w:val="28"/>
        </w:rPr>
        <w:t>28</w:t>
      </w:r>
      <w:r w:rsidR="007406FA">
        <w:rPr>
          <w:rFonts w:ascii="Calibri" w:hAnsi="Calibri" w:cs="Times New Roman"/>
          <w:color w:val="000000" w:themeColor="text1"/>
          <w:sz w:val="28"/>
        </w:rPr>
        <w:t xml:space="preserve"> </w:t>
      </w:r>
      <w:r w:rsidR="00082F76">
        <w:rPr>
          <w:rFonts w:ascii="Calibri" w:hAnsi="Calibri" w:cs="Times New Roman"/>
          <w:color w:val="000000" w:themeColor="text1"/>
          <w:sz w:val="28"/>
        </w:rPr>
        <w:t xml:space="preserve">luglio </w:t>
      </w:r>
      <w:r w:rsidRPr="00BB19A3">
        <w:rPr>
          <w:rFonts w:ascii="Calibri" w:hAnsi="Calibri" w:cs="Times New Roman"/>
          <w:color w:val="000000" w:themeColor="text1"/>
          <w:sz w:val="28"/>
        </w:rPr>
        <w:t>20</w:t>
      </w:r>
      <w:r w:rsidR="009D6633">
        <w:rPr>
          <w:rFonts w:ascii="Calibri" w:hAnsi="Calibri" w:cs="Times New Roman"/>
          <w:color w:val="000000" w:themeColor="text1"/>
          <w:sz w:val="28"/>
        </w:rPr>
        <w:t>20</w:t>
      </w:r>
    </w:p>
    <w:p w:rsidR="00740281" w:rsidRPr="006B1541" w:rsidRDefault="00740281" w:rsidP="00740281">
      <w:pPr>
        <w:jc w:val="both"/>
        <w:rPr>
          <w:rFonts w:ascii="Calibri" w:hAnsi="Calibri"/>
          <w:b/>
        </w:rPr>
      </w:pPr>
    </w:p>
    <w:p w:rsidR="000B781B" w:rsidRPr="000B781B" w:rsidRDefault="007828AB" w:rsidP="000B781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MOMENTI DI BENESSERE, TRA PRIVACY</w:t>
      </w:r>
      <w:r w:rsidR="00CB0DD2">
        <w:rPr>
          <w:rFonts w:asciiTheme="majorHAnsi" w:hAnsiTheme="majorHAnsi"/>
          <w:b/>
          <w:sz w:val="28"/>
          <w:szCs w:val="28"/>
        </w:rPr>
        <w:t xml:space="preserve"> E</w:t>
      </w:r>
      <w:r w:rsidR="000B781B" w:rsidRPr="000B781B">
        <w:rPr>
          <w:rFonts w:asciiTheme="majorHAnsi" w:hAnsiTheme="majorHAnsi"/>
          <w:b/>
          <w:sz w:val="28"/>
          <w:szCs w:val="28"/>
        </w:rPr>
        <w:t xml:space="preserve"> COMFORT ACUSTICO</w:t>
      </w:r>
      <w:r>
        <w:rPr>
          <w:rFonts w:asciiTheme="majorHAnsi" w:hAnsiTheme="majorHAnsi"/>
          <w:b/>
          <w:sz w:val="28"/>
          <w:szCs w:val="28"/>
        </w:rPr>
        <w:t>,</w:t>
      </w:r>
      <w:r w:rsidR="00CB0DD2">
        <w:rPr>
          <w:rFonts w:asciiTheme="majorHAnsi" w:hAnsiTheme="majorHAnsi"/>
          <w:b/>
          <w:sz w:val="28"/>
          <w:szCs w:val="28"/>
        </w:rPr>
        <w:t xml:space="preserve"> </w:t>
      </w:r>
    </w:p>
    <w:p w:rsidR="00D569A7" w:rsidRPr="00737DCE" w:rsidRDefault="007828AB" w:rsidP="000B781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NEL</w:t>
      </w:r>
      <w:r w:rsidR="009526BF">
        <w:rPr>
          <w:rFonts w:asciiTheme="majorHAnsi" w:hAnsiTheme="majorHAnsi"/>
          <w:b/>
          <w:sz w:val="28"/>
          <w:szCs w:val="28"/>
        </w:rPr>
        <w:t>L’HAIR SALON</w:t>
      </w:r>
      <w:r w:rsidR="000B781B" w:rsidRPr="000B781B">
        <w:rPr>
          <w:rFonts w:asciiTheme="majorHAnsi" w:hAnsiTheme="majorHAnsi"/>
          <w:b/>
          <w:sz w:val="28"/>
          <w:szCs w:val="28"/>
        </w:rPr>
        <w:t xml:space="preserve"> BLEND DI MILANO</w:t>
      </w:r>
      <w:r>
        <w:rPr>
          <w:rFonts w:asciiTheme="majorHAnsi" w:hAnsiTheme="majorHAnsi"/>
          <w:b/>
          <w:sz w:val="28"/>
          <w:szCs w:val="28"/>
        </w:rPr>
        <w:t xml:space="preserve"> CON IL NUOVO</w:t>
      </w:r>
      <w:r w:rsidRPr="000B781B">
        <w:rPr>
          <w:rFonts w:asciiTheme="majorHAnsi" w:hAnsiTheme="majorHAnsi"/>
          <w:b/>
          <w:sz w:val="28"/>
          <w:szCs w:val="28"/>
        </w:rPr>
        <w:t xml:space="preserve"> ISOL</w:t>
      </w:r>
      <w:r>
        <w:rPr>
          <w:rFonts w:asciiTheme="majorHAnsi" w:hAnsiTheme="majorHAnsi"/>
          <w:b/>
          <w:sz w:val="28"/>
          <w:szCs w:val="28"/>
        </w:rPr>
        <w:t xml:space="preserve">SPACE SUNDER </w:t>
      </w:r>
      <w:r w:rsidRPr="000B781B">
        <w:rPr>
          <w:rFonts w:asciiTheme="majorHAnsi" w:hAnsiTheme="majorHAnsi"/>
          <w:b/>
          <w:sz w:val="28"/>
          <w:szCs w:val="28"/>
        </w:rPr>
        <w:t>STYLE</w:t>
      </w:r>
    </w:p>
    <w:p w:rsidR="00C271A0" w:rsidRPr="009930AA" w:rsidRDefault="00C271A0" w:rsidP="00E213E2">
      <w:pPr>
        <w:rPr>
          <w:rFonts w:asciiTheme="majorHAnsi" w:hAnsiTheme="majorHAnsi"/>
          <w:b/>
          <w:highlight w:val="yellow"/>
        </w:rPr>
      </w:pPr>
    </w:p>
    <w:p w:rsidR="009E4A42" w:rsidRDefault="00760D3F" w:rsidP="005B0F00">
      <w:pPr>
        <w:jc w:val="center"/>
        <w:rPr>
          <w:rFonts w:asciiTheme="majorHAnsi" w:hAnsiTheme="majorHAnsi" w:cstheme="majorHAnsi"/>
          <w:b/>
          <w:bCs/>
          <w:color w:val="222222"/>
        </w:rPr>
      </w:pPr>
      <w:r>
        <w:rPr>
          <w:rFonts w:asciiTheme="majorHAnsi" w:hAnsiTheme="majorHAnsi" w:cstheme="majorHAnsi"/>
          <w:b/>
          <w:bCs/>
          <w:color w:val="222222"/>
        </w:rPr>
        <w:t xml:space="preserve">Soddisfare i desideri di bellezza dei propri clienti in </w:t>
      </w:r>
      <w:r w:rsidR="00CB0DD2">
        <w:rPr>
          <w:rFonts w:asciiTheme="majorHAnsi" w:hAnsiTheme="majorHAnsi" w:cstheme="majorHAnsi"/>
          <w:b/>
          <w:bCs/>
          <w:color w:val="222222"/>
        </w:rPr>
        <w:t xml:space="preserve">totale privacy </w:t>
      </w:r>
      <w:r w:rsidR="006177FE">
        <w:rPr>
          <w:rFonts w:asciiTheme="majorHAnsi" w:hAnsiTheme="majorHAnsi" w:cstheme="majorHAnsi"/>
          <w:b/>
          <w:bCs/>
          <w:color w:val="222222"/>
        </w:rPr>
        <w:t>e tranquillità</w:t>
      </w:r>
      <w:r>
        <w:rPr>
          <w:rFonts w:asciiTheme="majorHAnsi" w:hAnsiTheme="majorHAnsi" w:cstheme="majorHAnsi"/>
          <w:b/>
          <w:bCs/>
          <w:color w:val="222222"/>
        </w:rPr>
        <w:t xml:space="preserve">: </w:t>
      </w:r>
      <w:r w:rsidR="006177FE">
        <w:rPr>
          <w:rFonts w:asciiTheme="majorHAnsi" w:hAnsiTheme="majorHAnsi" w:cstheme="majorHAnsi"/>
          <w:b/>
          <w:bCs/>
          <w:color w:val="222222"/>
        </w:rPr>
        <w:t xml:space="preserve">l’esempio </w:t>
      </w:r>
      <w:r>
        <w:rPr>
          <w:rFonts w:asciiTheme="majorHAnsi" w:hAnsiTheme="majorHAnsi" w:cstheme="majorHAnsi"/>
          <w:b/>
          <w:bCs/>
          <w:color w:val="222222"/>
        </w:rPr>
        <w:t>di</w:t>
      </w:r>
      <w:r w:rsidR="006177FE">
        <w:rPr>
          <w:rFonts w:asciiTheme="majorHAnsi" w:hAnsiTheme="majorHAnsi" w:cstheme="majorHAnsi"/>
          <w:b/>
          <w:bCs/>
          <w:color w:val="222222"/>
        </w:rPr>
        <w:t xml:space="preserve"> </w:t>
      </w:r>
      <w:proofErr w:type="spellStart"/>
      <w:r w:rsidR="006177FE">
        <w:rPr>
          <w:rFonts w:asciiTheme="majorHAnsi" w:hAnsiTheme="majorHAnsi" w:cstheme="majorHAnsi"/>
          <w:b/>
          <w:bCs/>
          <w:color w:val="222222"/>
        </w:rPr>
        <w:t>Blend</w:t>
      </w:r>
      <w:proofErr w:type="spellEnd"/>
      <w:r w:rsidR="006177FE">
        <w:rPr>
          <w:rFonts w:asciiTheme="majorHAnsi" w:hAnsiTheme="majorHAnsi" w:cstheme="majorHAnsi"/>
          <w:b/>
          <w:bCs/>
          <w:color w:val="222222"/>
        </w:rPr>
        <w:t xml:space="preserve"> Milano</w:t>
      </w:r>
      <w:r w:rsidR="000B781B">
        <w:rPr>
          <w:rFonts w:asciiTheme="majorHAnsi" w:hAnsiTheme="majorHAnsi" w:cstheme="majorHAnsi"/>
          <w:b/>
          <w:bCs/>
          <w:color w:val="222222"/>
        </w:rPr>
        <w:t xml:space="preserve"> </w:t>
      </w:r>
      <w:r>
        <w:rPr>
          <w:rFonts w:asciiTheme="majorHAnsi" w:hAnsiTheme="majorHAnsi" w:cstheme="majorHAnsi"/>
          <w:b/>
          <w:bCs/>
          <w:color w:val="222222"/>
        </w:rPr>
        <w:t xml:space="preserve">che ha scelto il divisorio fonoassorbente </w:t>
      </w:r>
      <w:proofErr w:type="spellStart"/>
      <w:r>
        <w:rPr>
          <w:rFonts w:asciiTheme="majorHAnsi" w:hAnsiTheme="majorHAnsi" w:cstheme="majorHAnsi"/>
          <w:b/>
          <w:bCs/>
          <w:color w:val="222222"/>
        </w:rPr>
        <w:t>isolspace</w:t>
      </w:r>
      <w:proofErr w:type="spellEnd"/>
      <w:r>
        <w:rPr>
          <w:rFonts w:asciiTheme="majorHAnsi" w:hAnsiTheme="majorHAnsi" w:cstheme="majorHAnsi"/>
          <w:b/>
          <w:bCs/>
          <w:color w:val="222222"/>
        </w:rPr>
        <w:t xml:space="preserve"> per un’esperienza </w:t>
      </w:r>
      <w:r w:rsidR="00CB0DD2">
        <w:rPr>
          <w:rFonts w:asciiTheme="majorHAnsi" w:hAnsiTheme="majorHAnsi" w:cstheme="majorHAnsi"/>
          <w:b/>
          <w:bCs/>
          <w:color w:val="222222"/>
        </w:rPr>
        <w:t xml:space="preserve">di benessere </w:t>
      </w:r>
      <w:r>
        <w:rPr>
          <w:rFonts w:asciiTheme="majorHAnsi" w:hAnsiTheme="majorHAnsi" w:cstheme="majorHAnsi"/>
          <w:b/>
          <w:bCs/>
          <w:color w:val="222222"/>
        </w:rPr>
        <w:t>all’insegna del massimo comfort, acustico e non solo.</w:t>
      </w:r>
    </w:p>
    <w:p w:rsidR="00CB0DD2" w:rsidRDefault="00CB0DD2" w:rsidP="005B0F00">
      <w:pPr>
        <w:jc w:val="center"/>
        <w:rPr>
          <w:rFonts w:asciiTheme="majorHAnsi" w:hAnsiTheme="majorHAnsi" w:cstheme="majorHAnsi"/>
          <w:b/>
          <w:bCs/>
          <w:color w:val="222222"/>
        </w:rPr>
      </w:pPr>
    </w:p>
    <w:p w:rsidR="000C5C90" w:rsidRDefault="000C5C90" w:rsidP="00A25D58">
      <w:pPr>
        <w:jc w:val="both"/>
        <w:rPr>
          <w:rFonts w:asciiTheme="majorHAnsi" w:hAnsiTheme="majorHAnsi"/>
          <w:b/>
          <w:bCs/>
        </w:rPr>
      </w:pPr>
    </w:p>
    <w:p w:rsidR="00F934D5" w:rsidRDefault="00AC51B8" w:rsidP="00A25D58">
      <w:pPr>
        <w:jc w:val="both"/>
        <w:rPr>
          <w:rFonts w:asciiTheme="majorHAnsi" w:hAnsiTheme="majorHAnsi"/>
        </w:rPr>
      </w:pPr>
      <w:r w:rsidRPr="007828AB">
        <w:rPr>
          <w:rFonts w:asciiTheme="majorHAnsi" w:hAnsiTheme="majorHAnsi"/>
        </w:rPr>
        <w:t xml:space="preserve">Concedersi </w:t>
      </w:r>
      <w:r w:rsidR="00F934D5">
        <w:rPr>
          <w:rFonts w:asciiTheme="majorHAnsi" w:hAnsiTheme="majorHAnsi"/>
        </w:rPr>
        <w:t>attimi</w:t>
      </w:r>
      <w:r w:rsidRPr="007828AB">
        <w:rPr>
          <w:rFonts w:asciiTheme="majorHAnsi" w:hAnsiTheme="majorHAnsi"/>
        </w:rPr>
        <w:t xml:space="preserve"> di benessere per prendersi cura di sé</w:t>
      </w:r>
      <w:r w:rsidR="007828AB">
        <w:rPr>
          <w:rFonts w:asciiTheme="majorHAnsi" w:hAnsiTheme="majorHAnsi"/>
        </w:rPr>
        <w:t>,</w:t>
      </w:r>
      <w:r w:rsidRPr="007828AB">
        <w:rPr>
          <w:rFonts w:asciiTheme="majorHAnsi" w:hAnsiTheme="majorHAnsi"/>
        </w:rPr>
        <w:t xml:space="preserve"> lasciandosi coccolare dal proprio </w:t>
      </w:r>
      <w:proofErr w:type="spellStart"/>
      <w:r w:rsidRPr="007828AB">
        <w:rPr>
          <w:rFonts w:asciiTheme="majorHAnsi" w:hAnsiTheme="majorHAnsi"/>
        </w:rPr>
        <w:t>hairstyl</w:t>
      </w:r>
      <w:r w:rsidR="0078783D">
        <w:rPr>
          <w:rFonts w:asciiTheme="majorHAnsi" w:hAnsiTheme="majorHAnsi"/>
        </w:rPr>
        <w:t>ist</w:t>
      </w:r>
      <w:proofErr w:type="spellEnd"/>
      <w:r w:rsidRPr="007828AB">
        <w:rPr>
          <w:rFonts w:asciiTheme="majorHAnsi" w:hAnsiTheme="majorHAnsi"/>
        </w:rPr>
        <w:t xml:space="preserve"> di fiducia </w:t>
      </w:r>
      <w:r w:rsidR="007828AB">
        <w:rPr>
          <w:rFonts w:asciiTheme="majorHAnsi" w:hAnsiTheme="majorHAnsi"/>
        </w:rPr>
        <w:t>è un’esperienza a cui nessuno può rinunciare</w:t>
      </w:r>
      <w:r w:rsidR="000A05B2">
        <w:rPr>
          <w:rFonts w:asciiTheme="majorHAnsi" w:hAnsiTheme="majorHAnsi"/>
        </w:rPr>
        <w:t xml:space="preserve">, soprattutto quando l’ambiente contribuisce </w:t>
      </w:r>
      <w:r w:rsidR="00F934D5">
        <w:rPr>
          <w:rFonts w:asciiTheme="majorHAnsi" w:hAnsiTheme="majorHAnsi"/>
        </w:rPr>
        <w:t>con la sua atmosfera al nostro relax, tra privacy e comfort.</w:t>
      </w:r>
    </w:p>
    <w:p w:rsidR="00F934D5" w:rsidRDefault="00F934D5" w:rsidP="00A25D58">
      <w:pPr>
        <w:jc w:val="both"/>
        <w:rPr>
          <w:rFonts w:asciiTheme="majorHAnsi" w:hAnsiTheme="majorHAnsi"/>
        </w:rPr>
      </w:pPr>
    </w:p>
    <w:p w:rsidR="00D6446A" w:rsidRDefault="00AB4089" w:rsidP="00A25D5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Luoghi</w:t>
      </w:r>
      <w:r w:rsidR="00F934D5">
        <w:rPr>
          <w:rFonts w:asciiTheme="majorHAnsi" w:hAnsiTheme="majorHAnsi"/>
        </w:rPr>
        <w:t xml:space="preserve"> in cui il design e l’allestimento sono curati in ogni minimo dettaglio, </w:t>
      </w:r>
      <w:r w:rsidR="00F934D5" w:rsidRPr="00976373">
        <w:rPr>
          <w:rFonts w:asciiTheme="majorHAnsi" w:hAnsiTheme="majorHAnsi"/>
          <w:b/>
          <w:bCs/>
        </w:rPr>
        <w:t xml:space="preserve">i saloni di </w:t>
      </w:r>
      <w:proofErr w:type="spellStart"/>
      <w:r w:rsidR="00F934D5" w:rsidRPr="00976373">
        <w:rPr>
          <w:rFonts w:asciiTheme="majorHAnsi" w:hAnsiTheme="majorHAnsi"/>
          <w:b/>
          <w:bCs/>
        </w:rPr>
        <w:t>hairstyling</w:t>
      </w:r>
      <w:proofErr w:type="spellEnd"/>
      <w:r w:rsidR="00F934D5">
        <w:rPr>
          <w:rFonts w:asciiTheme="majorHAnsi" w:hAnsiTheme="majorHAnsi"/>
        </w:rPr>
        <w:t xml:space="preserve"> </w:t>
      </w:r>
      <w:r w:rsidR="00D6446A">
        <w:rPr>
          <w:rFonts w:asciiTheme="majorHAnsi" w:hAnsiTheme="majorHAnsi"/>
        </w:rPr>
        <w:t xml:space="preserve">non </w:t>
      </w:r>
      <w:r w:rsidR="00D6446A" w:rsidRPr="00976373">
        <w:rPr>
          <w:rFonts w:asciiTheme="majorHAnsi" w:hAnsiTheme="majorHAnsi"/>
          <w:b/>
          <w:bCs/>
        </w:rPr>
        <w:t>valorizzano</w:t>
      </w:r>
      <w:r w:rsidR="00D6446A">
        <w:rPr>
          <w:rFonts w:asciiTheme="majorHAnsi" w:hAnsiTheme="majorHAnsi"/>
        </w:rPr>
        <w:t xml:space="preserve"> solo la bellezza dei clienti, ma anche </w:t>
      </w:r>
      <w:r w:rsidR="00D6446A" w:rsidRPr="00976373">
        <w:rPr>
          <w:rFonts w:asciiTheme="majorHAnsi" w:hAnsiTheme="majorHAnsi"/>
          <w:b/>
          <w:bCs/>
        </w:rPr>
        <w:t xml:space="preserve">l’estetica </w:t>
      </w:r>
      <w:r w:rsidRPr="00976373">
        <w:rPr>
          <w:rFonts w:asciiTheme="majorHAnsi" w:hAnsiTheme="majorHAnsi"/>
          <w:b/>
          <w:bCs/>
        </w:rPr>
        <w:t>d</w:t>
      </w:r>
      <w:r w:rsidR="00976373" w:rsidRPr="00976373">
        <w:rPr>
          <w:rFonts w:asciiTheme="majorHAnsi" w:hAnsiTheme="majorHAnsi"/>
          <w:b/>
          <w:bCs/>
        </w:rPr>
        <w:t>egli</w:t>
      </w:r>
      <w:r w:rsidR="00D6446A" w:rsidRPr="00976373">
        <w:rPr>
          <w:rFonts w:asciiTheme="majorHAnsi" w:hAnsiTheme="majorHAnsi"/>
          <w:b/>
          <w:bCs/>
        </w:rPr>
        <w:t xml:space="preserve"> </w:t>
      </w:r>
      <w:r w:rsidRPr="00976373">
        <w:rPr>
          <w:rFonts w:asciiTheme="majorHAnsi" w:hAnsiTheme="majorHAnsi"/>
          <w:b/>
          <w:bCs/>
        </w:rPr>
        <w:t>spazi</w:t>
      </w:r>
      <w:r w:rsidR="00D6446A">
        <w:rPr>
          <w:rFonts w:asciiTheme="majorHAnsi" w:hAnsiTheme="majorHAnsi"/>
        </w:rPr>
        <w:t xml:space="preserve">, </w:t>
      </w:r>
      <w:r w:rsidR="00D6446A" w:rsidRPr="00976373">
        <w:rPr>
          <w:rFonts w:asciiTheme="majorHAnsi" w:hAnsiTheme="majorHAnsi"/>
          <w:b/>
          <w:bCs/>
        </w:rPr>
        <w:t>espressione del proprio stile</w:t>
      </w:r>
      <w:r w:rsidR="00D6446A">
        <w:rPr>
          <w:rFonts w:asciiTheme="majorHAnsi" w:hAnsiTheme="majorHAnsi"/>
        </w:rPr>
        <w:t xml:space="preserve"> e di una visione del proprio lavoro in cui innovazione tecnica e ricerca artistica sono al servizio del benessere delle persone.</w:t>
      </w:r>
    </w:p>
    <w:p w:rsidR="000C1F46" w:rsidRDefault="00D6446A" w:rsidP="00A25D58">
      <w:pPr>
        <w:jc w:val="both"/>
        <w:rPr>
          <w:rFonts w:asciiTheme="majorHAnsi" w:hAnsiTheme="majorHAnsi"/>
        </w:rPr>
      </w:pPr>
      <w:r w:rsidRPr="00976373">
        <w:rPr>
          <w:rFonts w:asciiTheme="majorHAnsi" w:hAnsiTheme="majorHAnsi"/>
          <w:b/>
          <w:bCs/>
        </w:rPr>
        <w:t xml:space="preserve">Il design del salone </w:t>
      </w:r>
      <w:r w:rsidR="00AB4089" w:rsidRPr="00976373">
        <w:rPr>
          <w:rFonts w:asciiTheme="majorHAnsi" w:hAnsiTheme="majorHAnsi"/>
          <w:b/>
          <w:bCs/>
        </w:rPr>
        <w:t xml:space="preserve">diventa sempre più </w:t>
      </w:r>
      <w:r w:rsidR="002D53A9" w:rsidRPr="00976373">
        <w:rPr>
          <w:rFonts w:asciiTheme="majorHAnsi" w:hAnsiTheme="majorHAnsi"/>
          <w:b/>
          <w:bCs/>
        </w:rPr>
        <w:t>un aspetto</w:t>
      </w:r>
      <w:r w:rsidR="00AB4089" w:rsidRPr="00976373">
        <w:rPr>
          <w:rFonts w:asciiTheme="majorHAnsi" w:hAnsiTheme="majorHAnsi"/>
          <w:b/>
          <w:bCs/>
        </w:rPr>
        <w:t xml:space="preserve"> fondamental</w:t>
      </w:r>
      <w:r w:rsidR="00212CA3" w:rsidRPr="00976373">
        <w:rPr>
          <w:rFonts w:asciiTheme="majorHAnsi" w:hAnsiTheme="majorHAnsi"/>
          <w:b/>
          <w:bCs/>
        </w:rPr>
        <w:t xml:space="preserve">e </w:t>
      </w:r>
      <w:r w:rsidR="00212CA3" w:rsidRPr="00976373">
        <w:rPr>
          <w:rFonts w:asciiTheme="majorHAnsi" w:hAnsiTheme="majorHAnsi"/>
        </w:rPr>
        <w:t>della propria attività</w:t>
      </w:r>
      <w:r w:rsidR="000C1F46" w:rsidRPr="00976373">
        <w:rPr>
          <w:rFonts w:asciiTheme="majorHAnsi" w:hAnsiTheme="majorHAnsi"/>
        </w:rPr>
        <w:t xml:space="preserve"> </w:t>
      </w:r>
      <w:r w:rsidR="00212CA3" w:rsidRPr="00976373">
        <w:rPr>
          <w:rFonts w:asciiTheme="majorHAnsi" w:hAnsiTheme="majorHAnsi"/>
          <w:b/>
          <w:bCs/>
        </w:rPr>
        <w:t>per rendere più piacevole</w:t>
      </w:r>
      <w:r w:rsidR="000C1F46" w:rsidRPr="00976373">
        <w:rPr>
          <w:rFonts w:asciiTheme="majorHAnsi" w:hAnsiTheme="majorHAnsi"/>
          <w:b/>
          <w:bCs/>
        </w:rPr>
        <w:t xml:space="preserve"> e confortevole</w:t>
      </w:r>
      <w:r w:rsidR="00212CA3" w:rsidRPr="00976373">
        <w:rPr>
          <w:rFonts w:asciiTheme="majorHAnsi" w:hAnsiTheme="majorHAnsi"/>
          <w:b/>
          <w:bCs/>
        </w:rPr>
        <w:t xml:space="preserve"> l’esperienza che i clienti andranno a vivere</w:t>
      </w:r>
      <w:r w:rsidR="000C1F46">
        <w:rPr>
          <w:rFonts w:asciiTheme="majorHAnsi" w:hAnsiTheme="majorHAnsi"/>
        </w:rPr>
        <w:t xml:space="preserve">. </w:t>
      </w:r>
    </w:p>
    <w:p w:rsidR="00F934D5" w:rsidRDefault="000C1F46" w:rsidP="00A25D58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Comfort, relax e un po’ di privacy è quello che le persone ricercano nel proprio </w:t>
      </w:r>
      <w:proofErr w:type="spellStart"/>
      <w:r>
        <w:rPr>
          <w:rFonts w:asciiTheme="majorHAnsi" w:hAnsiTheme="majorHAnsi"/>
        </w:rPr>
        <w:t>hair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salon</w:t>
      </w:r>
      <w:proofErr w:type="spellEnd"/>
      <w:r>
        <w:rPr>
          <w:rFonts w:asciiTheme="majorHAnsi" w:hAnsiTheme="majorHAnsi"/>
        </w:rPr>
        <w:t xml:space="preserve"> di fiducia, </w:t>
      </w:r>
      <w:r w:rsidRPr="00976373">
        <w:rPr>
          <w:rFonts w:asciiTheme="majorHAnsi" w:hAnsiTheme="majorHAnsi"/>
          <w:b/>
          <w:bCs/>
        </w:rPr>
        <w:t>un ambiente in cui sentirsi completamente a proprio agio per regalarsi attimi di benessere tutti per sé.</w:t>
      </w:r>
    </w:p>
    <w:p w:rsidR="00AC51B8" w:rsidRDefault="00AC51B8" w:rsidP="00A25D58">
      <w:pPr>
        <w:jc w:val="both"/>
        <w:rPr>
          <w:rFonts w:asciiTheme="majorHAnsi" w:hAnsiTheme="majorHAnsi"/>
          <w:b/>
          <w:bCs/>
        </w:rPr>
      </w:pPr>
    </w:p>
    <w:p w:rsidR="00E42BEA" w:rsidRDefault="002D53A9" w:rsidP="00A25D58">
      <w:pPr>
        <w:jc w:val="both"/>
        <w:rPr>
          <w:rFonts w:asciiTheme="majorHAnsi" w:hAnsiTheme="majorHAnsi"/>
          <w:b/>
          <w:bCs/>
        </w:rPr>
      </w:pPr>
      <w:r w:rsidRPr="00976373">
        <w:rPr>
          <w:rFonts w:asciiTheme="majorHAnsi" w:hAnsiTheme="majorHAnsi"/>
        </w:rPr>
        <w:t>Tra gli elementi più indicati per gara</w:t>
      </w:r>
      <w:r w:rsidR="00976373" w:rsidRPr="00976373">
        <w:rPr>
          <w:rFonts w:asciiTheme="majorHAnsi" w:hAnsiTheme="majorHAnsi"/>
        </w:rPr>
        <w:t>n</w:t>
      </w:r>
      <w:r w:rsidRPr="00976373">
        <w:rPr>
          <w:rFonts w:asciiTheme="majorHAnsi" w:hAnsiTheme="majorHAnsi"/>
        </w:rPr>
        <w:t>tire tutto ciò vi sono</w:t>
      </w:r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separè</w:t>
      </w:r>
      <w:proofErr w:type="spellEnd"/>
      <w:r>
        <w:rPr>
          <w:rFonts w:asciiTheme="majorHAnsi" w:hAnsiTheme="majorHAnsi"/>
          <w:b/>
          <w:bCs/>
        </w:rPr>
        <w:t xml:space="preserve"> e pannelli divisori per creare angoli riservati: una soluzione pratica</w:t>
      </w:r>
      <w:r w:rsidR="00976373">
        <w:rPr>
          <w:rFonts w:asciiTheme="majorHAnsi" w:hAnsiTheme="majorHAnsi"/>
          <w:b/>
          <w:bCs/>
        </w:rPr>
        <w:t xml:space="preserve">, </w:t>
      </w:r>
      <w:r>
        <w:rPr>
          <w:rFonts w:asciiTheme="majorHAnsi" w:hAnsiTheme="majorHAnsi"/>
          <w:b/>
          <w:bCs/>
        </w:rPr>
        <w:t xml:space="preserve">funzionale </w:t>
      </w:r>
      <w:r w:rsidR="00976373">
        <w:rPr>
          <w:rFonts w:asciiTheme="majorHAnsi" w:hAnsiTheme="majorHAnsi"/>
          <w:b/>
          <w:bCs/>
        </w:rPr>
        <w:t>e non invasiva</w:t>
      </w:r>
      <w:r w:rsidR="00976373">
        <w:rPr>
          <w:rFonts w:asciiTheme="majorHAnsi" w:hAnsiTheme="majorHAnsi"/>
        </w:rPr>
        <w:t xml:space="preserve"> che si </w:t>
      </w:r>
      <w:r w:rsidR="00FB2F5F">
        <w:rPr>
          <w:rFonts w:asciiTheme="majorHAnsi" w:hAnsiTheme="majorHAnsi"/>
          <w:b/>
          <w:bCs/>
        </w:rPr>
        <w:t>integra con l’estetica de</w:t>
      </w:r>
      <w:r w:rsidR="00976373">
        <w:rPr>
          <w:rFonts w:asciiTheme="majorHAnsi" w:hAnsiTheme="majorHAnsi"/>
          <w:b/>
          <w:bCs/>
        </w:rPr>
        <w:t xml:space="preserve">l </w:t>
      </w:r>
      <w:r w:rsidR="00FB2F5F">
        <w:rPr>
          <w:rFonts w:asciiTheme="majorHAnsi" w:hAnsiTheme="majorHAnsi"/>
          <w:b/>
          <w:bCs/>
        </w:rPr>
        <w:t>local</w:t>
      </w:r>
      <w:r w:rsidR="00976373">
        <w:rPr>
          <w:rFonts w:asciiTheme="majorHAnsi" w:hAnsiTheme="majorHAnsi"/>
          <w:b/>
          <w:bCs/>
        </w:rPr>
        <w:t>e</w:t>
      </w:r>
      <w:r w:rsidR="00FB2F5F">
        <w:rPr>
          <w:rFonts w:asciiTheme="majorHAnsi" w:hAnsiTheme="majorHAnsi"/>
          <w:b/>
          <w:bCs/>
        </w:rPr>
        <w:t xml:space="preserve"> per diventare un </w:t>
      </w:r>
      <w:r w:rsidR="00976373">
        <w:rPr>
          <w:rFonts w:asciiTheme="majorHAnsi" w:hAnsiTheme="majorHAnsi"/>
          <w:b/>
          <w:bCs/>
        </w:rPr>
        <w:t>complemento</w:t>
      </w:r>
      <w:r w:rsidR="00FB2F5F">
        <w:rPr>
          <w:rFonts w:asciiTheme="majorHAnsi" w:hAnsiTheme="majorHAnsi"/>
          <w:b/>
          <w:bCs/>
        </w:rPr>
        <w:t xml:space="preserve"> di arredo</w:t>
      </w:r>
      <w:r w:rsidR="00D3266F">
        <w:rPr>
          <w:rFonts w:asciiTheme="majorHAnsi" w:hAnsiTheme="majorHAnsi"/>
          <w:b/>
          <w:bCs/>
        </w:rPr>
        <w:t>.</w:t>
      </w:r>
      <w:r w:rsidR="00A763FC">
        <w:rPr>
          <w:rFonts w:asciiTheme="majorHAnsi" w:hAnsiTheme="majorHAnsi"/>
          <w:b/>
          <w:bCs/>
        </w:rPr>
        <w:t xml:space="preserve"> </w:t>
      </w:r>
    </w:p>
    <w:p w:rsidR="005535AE" w:rsidRDefault="00A763FC" w:rsidP="00A25D58">
      <w:pPr>
        <w:jc w:val="both"/>
        <w:rPr>
          <w:rFonts w:asciiTheme="majorHAnsi" w:hAnsiTheme="majorHAnsi"/>
          <w:b/>
          <w:bCs/>
          <w:color w:val="0A0A0A"/>
          <w:shd w:val="clear" w:color="auto" w:fill="FFFFFF"/>
        </w:rPr>
      </w:pPr>
      <w:r>
        <w:rPr>
          <w:rFonts w:asciiTheme="majorHAnsi" w:hAnsiTheme="majorHAnsi"/>
          <w:b/>
          <w:bCs/>
        </w:rPr>
        <w:t xml:space="preserve">Proprio per questo, </w:t>
      </w:r>
      <w:proofErr w:type="spellStart"/>
      <w:r>
        <w:rPr>
          <w:rFonts w:asciiTheme="majorHAnsi" w:hAnsiTheme="majorHAnsi"/>
          <w:b/>
          <w:bCs/>
        </w:rPr>
        <w:t>i</w:t>
      </w:r>
      <w:r w:rsidR="00D83CBA" w:rsidRPr="00DB1029">
        <w:rPr>
          <w:rFonts w:asciiTheme="majorHAnsi" w:hAnsiTheme="majorHAnsi"/>
          <w:b/>
          <w:bCs/>
        </w:rPr>
        <w:t>solspace</w:t>
      </w:r>
      <w:proofErr w:type="spellEnd"/>
      <w:r w:rsidR="00D83CBA" w:rsidRPr="00DB1029">
        <w:rPr>
          <w:rFonts w:asciiTheme="majorHAnsi" w:hAnsiTheme="majorHAnsi"/>
          <w:b/>
          <w:bCs/>
        </w:rPr>
        <w:t xml:space="preserve"> </w:t>
      </w:r>
      <w:proofErr w:type="spellStart"/>
      <w:r w:rsidR="00D83CBA" w:rsidRPr="00DB1029">
        <w:rPr>
          <w:rFonts w:asciiTheme="majorHAnsi" w:hAnsiTheme="majorHAnsi"/>
          <w:b/>
          <w:bCs/>
        </w:rPr>
        <w:t>Sunder</w:t>
      </w:r>
      <w:proofErr w:type="spellEnd"/>
      <w:r w:rsidR="00D83CBA" w:rsidRPr="00DB1029">
        <w:rPr>
          <w:rFonts w:asciiTheme="majorHAnsi" w:hAnsiTheme="majorHAnsi"/>
          <w:b/>
          <w:bCs/>
        </w:rPr>
        <w:t xml:space="preserve"> Style</w:t>
      </w:r>
      <w:r w:rsidR="00D83CBA">
        <w:rPr>
          <w:rFonts w:asciiTheme="majorHAnsi" w:hAnsiTheme="majorHAnsi"/>
        </w:rPr>
        <w:t xml:space="preserve">, l’ultima novità </w:t>
      </w:r>
      <w:r w:rsidR="006D7F3B">
        <w:rPr>
          <w:rFonts w:asciiTheme="majorHAnsi" w:hAnsiTheme="majorHAnsi"/>
        </w:rPr>
        <w:t>d</w:t>
      </w:r>
      <w:r w:rsidR="00947C40">
        <w:rPr>
          <w:rFonts w:asciiTheme="majorHAnsi" w:hAnsiTheme="majorHAnsi"/>
        </w:rPr>
        <w:t xml:space="preserve">ella gamma </w:t>
      </w:r>
      <w:r w:rsidR="009C4A36">
        <w:rPr>
          <w:rFonts w:asciiTheme="majorHAnsi" w:hAnsiTheme="majorHAnsi"/>
        </w:rPr>
        <w:t>di correzione acustica di design di Isolmant</w:t>
      </w:r>
      <w:r w:rsidR="00533E4C">
        <w:rPr>
          <w:rFonts w:asciiTheme="majorHAnsi" w:hAnsiTheme="majorHAnsi"/>
        </w:rPr>
        <w:t xml:space="preserve">, </w:t>
      </w:r>
      <w:r w:rsidR="00533E4C" w:rsidRPr="00F421A8">
        <w:rPr>
          <w:rFonts w:asciiTheme="majorHAnsi" w:hAnsiTheme="majorHAnsi"/>
          <w:b/>
          <w:bCs/>
        </w:rPr>
        <w:t xml:space="preserve">è </w:t>
      </w:r>
      <w:r w:rsidR="00DF3966" w:rsidRPr="00F421A8">
        <w:rPr>
          <w:rFonts w:asciiTheme="majorHAnsi" w:hAnsiTheme="majorHAnsi"/>
          <w:b/>
          <w:bCs/>
        </w:rPr>
        <w:t>il</w:t>
      </w:r>
      <w:r w:rsidR="00DF3966">
        <w:rPr>
          <w:rFonts w:asciiTheme="majorHAnsi" w:hAnsiTheme="majorHAnsi"/>
        </w:rPr>
        <w:t xml:space="preserve"> </w:t>
      </w:r>
      <w:r w:rsidR="00DF3966" w:rsidRPr="00F421A8">
        <w:rPr>
          <w:rFonts w:asciiTheme="majorHAnsi" w:hAnsiTheme="majorHAnsi"/>
          <w:b/>
          <w:bCs/>
        </w:rPr>
        <w:t>prodotto ideale</w:t>
      </w:r>
      <w:r w:rsidR="004B5C8C">
        <w:rPr>
          <w:rFonts w:asciiTheme="majorHAnsi" w:hAnsiTheme="majorHAnsi"/>
        </w:rPr>
        <w:t xml:space="preserve">: </w:t>
      </w:r>
      <w:r w:rsidR="00F421A8">
        <w:rPr>
          <w:rFonts w:asciiTheme="majorHAnsi" w:hAnsiTheme="majorHAnsi"/>
        </w:rPr>
        <w:t xml:space="preserve">un </w:t>
      </w:r>
      <w:r w:rsidR="00DB1029" w:rsidRPr="00E14D79">
        <w:rPr>
          <w:rFonts w:asciiTheme="majorHAnsi" w:hAnsiTheme="majorHAnsi"/>
          <w:b/>
          <w:bCs/>
          <w:color w:val="0A0A0A"/>
          <w:shd w:val="clear" w:color="auto" w:fill="FFFFFF"/>
        </w:rPr>
        <w:t>divisorio fonoassorbente</w:t>
      </w:r>
      <w:r w:rsidR="00F421A8">
        <w:rPr>
          <w:rFonts w:asciiTheme="majorHAnsi" w:hAnsiTheme="majorHAnsi"/>
          <w:b/>
          <w:bCs/>
          <w:color w:val="0A0A0A"/>
          <w:shd w:val="clear" w:color="auto" w:fill="FFFFFF"/>
        </w:rPr>
        <w:t xml:space="preserve">, </w:t>
      </w:r>
      <w:r w:rsidR="00FB2F5F">
        <w:rPr>
          <w:rFonts w:asciiTheme="majorHAnsi" w:hAnsiTheme="majorHAnsi"/>
          <w:b/>
          <w:bCs/>
          <w:color w:val="0A0A0A"/>
          <w:shd w:val="clear" w:color="auto" w:fill="FFFFFF"/>
        </w:rPr>
        <w:t xml:space="preserve">elegante </w:t>
      </w:r>
      <w:r w:rsidR="00F421A8" w:rsidRPr="00DB1029">
        <w:rPr>
          <w:rFonts w:asciiTheme="majorHAnsi" w:hAnsiTheme="majorHAnsi"/>
          <w:b/>
          <w:bCs/>
        </w:rPr>
        <w:t xml:space="preserve">e </w:t>
      </w:r>
      <w:r w:rsidR="00FB2F5F">
        <w:rPr>
          <w:rFonts w:asciiTheme="majorHAnsi" w:hAnsiTheme="majorHAnsi"/>
          <w:b/>
          <w:bCs/>
        </w:rPr>
        <w:t>maneggevole</w:t>
      </w:r>
      <w:r w:rsidR="00F421A8">
        <w:rPr>
          <w:rFonts w:asciiTheme="majorHAnsi" w:hAnsiTheme="majorHAnsi"/>
        </w:rPr>
        <w:t xml:space="preserve">, </w:t>
      </w:r>
      <w:r w:rsidR="00DB1029">
        <w:rPr>
          <w:rFonts w:asciiTheme="majorHAnsi" w:hAnsiTheme="majorHAnsi"/>
          <w:color w:val="0A0A0A"/>
          <w:shd w:val="clear" w:color="auto" w:fill="FFFFFF"/>
        </w:rPr>
        <w:t xml:space="preserve">studiato ad hoc come </w:t>
      </w:r>
      <w:r w:rsidR="00DB1029" w:rsidRPr="00E14D79">
        <w:rPr>
          <w:rFonts w:asciiTheme="majorHAnsi" w:hAnsiTheme="majorHAnsi"/>
          <w:b/>
          <w:bCs/>
          <w:color w:val="0A0A0A"/>
          <w:shd w:val="clear" w:color="auto" w:fill="FFFFFF"/>
        </w:rPr>
        <w:t>elemento separatore che</w:t>
      </w:r>
      <w:r w:rsidR="00FB2F5F">
        <w:rPr>
          <w:rFonts w:asciiTheme="majorHAnsi" w:hAnsiTheme="majorHAnsi"/>
          <w:b/>
          <w:bCs/>
          <w:color w:val="0A0A0A"/>
          <w:shd w:val="clear" w:color="auto" w:fill="FFFFFF"/>
        </w:rPr>
        <w:t xml:space="preserve"> </w:t>
      </w:r>
      <w:r w:rsidR="00E42BEA">
        <w:rPr>
          <w:rFonts w:asciiTheme="majorHAnsi" w:hAnsiTheme="majorHAnsi"/>
          <w:b/>
          <w:bCs/>
          <w:color w:val="0A0A0A"/>
          <w:shd w:val="clear" w:color="auto" w:fill="FFFFFF"/>
        </w:rPr>
        <w:t xml:space="preserve">protegge e </w:t>
      </w:r>
      <w:r w:rsidR="00FB2F5F">
        <w:rPr>
          <w:rFonts w:asciiTheme="majorHAnsi" w:hAnsiTheme="majorHAnsi"/>
          <w:b/>
          <w:bCs/>
          <w:color w:val="0A0A0A"/>
          <w:shd w:val="clear" w:color="auto" w:fill="FFFFFF"/>
        </w:rPr>
        <w:t xml:space="preserve">garantisce la privacy </w:t>
      </w:r>
      <w:r w:rsidR="00E42BEA">
        <w:rPr>
          <w:rFonts w:asciiTheme="majorHAnsi" w:hAnsiTheme="majorHAnsi"/>
          <w:b/>
          <w:bCs/>
          <w:color w:val="0A0A0A"/>
          <w:shd w:val="clear" w:color="auto" w:fill="FFFFFF"/>
        </w:rPr>
        <w:t xml:space="preserve">desiderata </w:t>
      </w:r>
      <w:r w:rsidR="00FB2F5F">
        <w:rPr>
          <w:rFonts w:asciiTheme="majorHAnsi" w:hAnsiTheme="majorHAnsi"/>
          <w:b/>
          <w:bCs/>
          <w:color w:val="0A0A0A"/>
          <w:shd w:val="clear" w:color="auto" w:fill="FFFFFF"/>
        </w:rPr>
        <w:t>permettendo</w:t>
      </w:r>
      <w:r w:rsidR="005535AE">
        <w:rPr>
          <w:rFonts w:asciiTheme="majorHAnsi" w:hAnsiTheme="majorHAnsi"/>
          <w:b/>
          <w:bCs/>
          <w:color w:val="0A0A0A"/>
          <w:shd w:val="clear" w:color="auto" w:fill="FFFFFF"/>
        </w:rPr>
        <w:t xml:space="preserve"> al contempo il massimo comfort acustico. </w:t>
      </w:r>
    </w:p>
    <w:p w:rsidR="00D83CBA" w:rsidRDefault="00D83CBA" w:rsidP="00A25D58">
      <w:pPr>
        <w:jc w:val="both"/>
        <w:rPr>
          <w:rFonts w:asciiTheme="majorHAnsi" w:hAnsiTheme="majorHAnsi"/>
        </w:rPr>
      </w:pPr>
    </w:p>
    <w:p w:rsidR="00DB1029" w:rsidRDefault="00AA0B86" w:rsidP="00A25D58">
      <w:pPr>
        <w:jc w:val="both"/>
        <w:rPr>
          <w:rFonts w:asciiTheme="majorHAnsi" w:hAnsiTheme="majorHAnsi"/>
        </w:rPr>
      </w:pPr>
      <w:r w:rsidRPr="005535AE">
        <w:rPr>
          <w:rFonts w:asciiTheme="majorHAnsi" w:hAnsiTheme="majorHAnsi"/>
          <w:b/>
          <w:bCs/>
        </w:rPr>
        <w:t>U</w:t>
      </w:r>
      <w:r w:rsidR="005535AE" w:rsidRPr="005535AE">
        <w:rPr>
          <w:rFonts w:asciiTheme="majorHAnsi" w:hAnsiTheme="majorHAnsi"/>
          <w:b/>
          <w:bCs/>
        </w:rPr>
        <w:t xml:space="preserve">na </w:t>
      </w:r>
      <w:r w:rsidR="00DB1029" w:rsidRPr="005535AE">
        <w:rPr>
          <w:rFonts w:asciiTheme="majorHAnsi" w:hAnsiTheme="majorHAnsi"/>
          <w:b/>
          <w:bCs/>
        </w:rPr>
        <w:t>soluzione</w:t>
      </w:r>
      <w:r w:rsidR="005535AE" w:rsidRPr="005535AE">
        <w:rPr>
          <w:rFonts w:asciiTheme="majorHAnsi" w:hAnsiTheme="majorHAnsi"/>
          <w:b/>
          <w:bCs/>
        </w:rPr>
        <w:t xml:space="preserve"> che unisce massima sicurezza</w:t>
      </w:r>
      <w:r w:rsidR="00F25C41">
        <w:rPr>
          <w:rFonts w:asciiTheme="majorHAnsi" w:hAnsiTheme="majorHAnsi"/>
          <w:b/>
          <w:bCs/>
        </w:rPr>
        <w:t xml:space="preserve"> e riservatezza</w:t>
      </w:r>
      <w:r w:rsidR="005535AE" w:rsidRPr="005535AE">
        <w:rPr>
          <w:rFonts w:asciiTheme="majorHAnsi" w:hAnsiTheme="majorHAnsi"/>
          <w:b/>
          <w:bCs/>
        </w:rPr>
        <w:t xml:space="preserve"> </w:t>
      </w:r>
      <w:r w:rsidR="001F456C">
        <w:rPr>
          <w:rFonts w:asciiTheme="majorHAnsi" w:hAnsiTheme="majorHAnsi"/>
          <w:b/>
          <w:bCs/>
        </w:rPr>
        <w:t>a</w:t>
      </w:r>
      <w:r w:rsidR="005535AE" w:rsidRPr="005535AE">
        <w:rPr>
          <w:rFonts w:asciiTheme="majorHAnsi" w:hAnsiTheme="majorHAnsi"/>
          <w:b/>
          <w:bCs/>
        </w:rPr>
        <w:t xml:space="preserve"> un’estetica </w:t>
      </w:r>
      <w:r w:rsidR="00FB2F5F">
        <w:rPr>
          <w:rFonts w:asciiTheme="majorHAnsi" w:hAnsiTheme="majorHAnsi"/>
          <w:b/>
          <w:bCs/>
        </w:rPr>
        <w:t>di design,</w:t>
      </w:r>
      <w:r w:rsidR="005535AE">
        <w:rPr>
          <w:rFonts w:asciiTheme="majorHAnsi" w:hAnsiTheme="majorHAnsi"/>
        </w:rPr>
        <w:t xml:space="preserve"> a differenza di altre soluzioni presenti sul mercato: </w:t>
      </w:r>
      <w:r w:rsidR="005535AE" w:rsidRPr="005535AE">
        <w:rPr>
          <w:rFonts w:asciiTheme="majorHAnsi" w:hAnsiTheme="majorHAnsi"/>
          <w:b/>
          <w:bCs/>
        </w:rPr>
        <w:t>i pannelli</w:t>
      </w:r>
      <w:r w:rsidR="005535AE">
        <w:rPr>
          <w:rFonts w:asciiTheme="majorHAnsi" w:hAnsiTheme="majorHAnsi"/>
        </w:rPr>
        <w:t xml:space="preserve"> </w:t>
      </w:r>
      <w:r w:rsidR="00FB2F5F">
        <w:rPr>
          <w:rFonts w:asciiTheme="majorHAnsi" w:hAnsiTheme="majorHAnsi"/>
        </w:rPr>
        <w:t xml:space="preserve">fonoassorbenti </w:t>
      </w:r>
      <w:proofErr w:type="spellStart"/>
      <w:r w:rsidR="002D339B" w:rsidRPr="009A3105">
        <w:rPr>
          <w:rFonts w:asciiTheme="majorHAnsi" w:hAnsiTheme="majorHAnsi"/>
          <w:b/>
        </w:rPr>
        <w:t>isolspace</w:t>
      </w:r>
      <w:proofErr w:type="spellEnd"/>
      <w:r w:rsidR="002D339B">
        <w:rPr>
          <w:rFonts w:asciiTheme="majorHAnsi" w:hAnsiTheme="majorHAnsi"/>
          <w:b/>
        </w:rPr>
        <w:t xml:space="preserve"> </w:t>
      </w:r>
      <w:r w:rsidR="002D339B" w:rsidRPr="009A3105">
        <w:rPr>
          <w:rFonts w:asciiTheme="majorHAnsi" w:hAnsiTheme="majorHAnsi"/>
          <w:i/>
          <w:color w:val="7030A0"/>
        </w:rPr>
        <w:t>style</w:t>
      </w:r>
      <w:r w:rsidR="002D339B">
        <w:rPr>
          <w:rFonts w:asciiTheme="majorHAnsi" w:hAnsiTheme="majorHAnsi"/>
          <w:iCs/>
          <w:color w:val="000000" w:themeColor="text1"/>
        </w:rPr>
        <w:t xml:space="preserve"> </w:t>
      </w:r>
      <w:r w:rsidR="00FB2F5F">
        <w:rPr>
          <w:rFonts w:asciiTheme="majorHAnsi" w:hAnsiTheme="majorHAnsi"/>
        </w:rPr>
        <w:t xml:space="preserve">inseriti nel divisorio in metallo sono </w:t>
      </w:r>
      <w:r w:rsidR="00B66E78">
        <w:rPr>
          <w:rFonts w:asciiTheme="majorHAnsi" w:hAnsiTheme="majorHAnsi"/>
        </w:rPr>
        <w:t>infatti</w:t>
      </w:r>
      <w:r w:rsidR="00D3266F">
        <w:rPr>
          <w:rFonts w:asciiTheme="majorHAnsi" w:hAnsiTheme="majorHAnsi"/>
        </w:rPr>
        <w:t xml:space="preserve"> </w:t>
      </w:r>
      <w:r w:rsidR="00C269BB" w:rsidRPr="002D339B">
        <w:rPr>
          <w:rFonts w:asciiTheme="majorHAnsi" w:hAnsiTheme="majorHAnsi"/>
          <w:b/>
          <w:bCs/>
        </w:rPr>
        <w:t>atossici e anallergici</w:t>
      </w:r>
      <w:r w:rsidR="00FB2F5F">
        <w:rPr>
          <w:rFonts w:asciiTheme="majorHAnsi" w:hAnsiTheme="majorHAnsi"/>
        </w:rPr>
        <w:t xml:space="preserve"> e</w:t>
      </w:r>
      <w:r w:rsidR="005535AE">
        <w:rPr>
          <w:rFonts w:asciiTheme="majorHAnsi" w:hAnsiTheme="majorHAnsi"/>
        </w:rPr>
        <w:t xml:space="preserve"> possono essere </w:t>
      </w:r>
      <w:r w:rsidR="005535AE" w:rsidRPr="005535AE">
        <w:rPr>
          <w:rFonts w:asciiTheme="majorHAnsi" w:hAnsiTheme="majorHAnsi"/>
          <w:b/>
          <w:bCs/>
        </w:rPr>
        <w:t xml:space="preserve">personalizzati con soggetti e colori </w:t>
      </w:r>
      <w:r w:rsidR="004E4746">
        <w:rPr>
          <w:rFonts w:asciiTheme="majorHAnsi" w:hAnsiTheme="majorHAnsi"/>
          <w:b/>
          <w:bCs/>
        </w:rPr>
        <w:t>a piacere</w:t>
      </w:r>
      <w:r w:rsidR="005535AE">
        <w:rPr>
          <w:rFonts w:asciiTheme="majorHAnsi" w:hAnsiTheme="majorHAnsi"/>
        </w:rPr>
        <w:t xml:space="preserve">, senza avere un impatto negativo sull’armonia visiva del locale, ma anzi </w:t>
      </w:r>
      <w:r w:rsidR="005535AE" w:rsidRPr="005535AE">
        <w:rPr>
          <w:rFonts w:asciiTheme="majorHAnsi" w:hAnsiTheme="majorHAnsi"/>
          <w:b/>
          <w:bCs/>
        </w:rPr>
        <w:t>in</w:t>
      </w:r>
      <w:r w:rsidR="00F25C41">
        <w:rPr>
          <w:rFonts w:asciiTheme="majorHAnsi" w:hAnsiTheme="majorHAnsi"/>
          <w:b/>
          <w:bCs/>
        </w:rPr>
        <w:t>serendosi</w:t>
      </w:r>
      <w:r w:rsidR="005535AE" w:rsidRPr="005535AE">
        <w:rPr>
          <w:rFonts w:asciiTheme="majorHAnsi" w:hAnsiTheme="majorHAnsi"/>
          <w:b/>
          <w:bCs/>
        </w:rPr>
        <w:t xml:space="preserve"> perfettamente in ogni tipo di ambiente</w:t>
      </w:r>
      <w:r w:rsidR="005535AE">
        <w:rPr>
          <w:rFonts w:asciiTheme="majorHAnsi" w:hAnsiTheme="majorHAnsi"/>
        </w:rPr>
        <w:t xml:space="preserve"> e stile architettonico, da quelli più minimal a quelli più eleganti, come </w:t>
      </w:r>
      <w:r w:rsidR="00FB54B1" w:rsidRPr="00E029BA">
        <w:rPr>
          <w:rFonts w:asciiTheme="majorHAnsi" w:hAnsiTheme="majorHAnsi"/>
          <w:b/>
          <w:bCs/>
        </w:rPr>
        <w:t xml:space="preserve">dimostra </w:t>
      </w:r>
      <w:r w:rsidR="004E4746">
        <w:rPr>
          <w:rFonts w:asciiTheme="majorHAnsi" w:hAnsiTheme="majorHAnsi"/>
          <w:b/>
          <w:bCs/>
        </w:rPr>
        <w:t>la scelta</w:t>
      </w:r>
      <w:r w:rsidR="00A927AF">
        <w:rPr>
          <w:rFonts w:asciiTheme="majorHAnsi" w:hAnsiTheme="majorHAnsi"/>
          <w:b/>
          <w:bCs/>
        </w:rPr>
        <w:t xml:space="preserve"> del</w:t>
      </w:r>
      <w:r w:rsidR="00FB54B1" w:rsidRPr="00E029BA">
        <w:rPr>
          <w:rFonts w:asciiTheme="majorHAnsi" w:hAnsiTheme="majorHAnsi"/>
          <w:b/>
          <w:bCs/>
        </w:rPr>
        <w:t xml:space="preserve"> salone </w:t>
      </w:r>
      <w:r w:rsidR="00B66E78">
        <w:rPr>
          <w:rFonts w:asciiTheme="majorHAnsi" w:hAnsiTheme="majorHAnsi"/>
          <w:b/>
          <w:bCs/>
        </w:rPr>
        <w:t xml:space="preserve">di </w:t>
      </w:r>
      <w:proofErr w:type="spellStart"/>
      <w:r w:rsidR="00B66E78">
        <w:rPr>
          <w:rFonts w:asciiTheme="majorHAnsi" w:hAnsiTheme="majorHAnsi"/>
          <w:b/>
          <w:bCs/>
        </w:rPr>
        <w:t>hairstyling</w:t>
      </w:r>
      <w:proofErr w:type="spellEnd"/>
      <w:r w:rsidR="00B66E78">
        <w:rPr>
          <w:rFonts w:asciiTheme="majorHAnsi" w:hAnsiTheme="majorHAnsi"/>
          <w:b/>
          <w:bCs/>
        </w:rPr>
        <w:t xml:space="preserve"> </w:t>
      </w:r>
      <w:proofErr w:type="spellStart"/>
      <w:r w:rsidR="00FB54B1" w:rsidRPr="00E029BA">
        <w:rPr>
          <w:rFonts w:asciiTheme="majorHAnsi" w:hAnsiTheme="majorHAnsi"/>
          <w:b/>
          <w:bCs/>
        </w:rPr>
        <w:t>Blend</w:t>
      </w:r>
      <w:proofErr w:type="spellEnd"/>
      <w:r w:rsidR="00FB54B1" w:rsidRPr="00E029BA">
        <w:rPr>
          <w:rFonts w:asciiTheme="majorHAnsi" w:hAnsiTheme="majorHAnsi"/>
          <w:b/>
          <w:bCs/>
        </w:rPr>
        <w:t xml:space="preserve"> Milano</w:t>
      </w:r>
      <w:r w:rsidR="00FB54B1">
        <w:rPr>
          <w:rFonts w:asciiTheme="majorHAnsi" w:hAnsiTheme="majorHAnsi"/>
        </w:rPr>
        <w:t>.</w:t>
      </w:r>
    </w:p>
    <w:p w:rsidR="00FB54B1" w:rsidRDefault="00FB54B1" w:rsidP="00A25D58">
      <w:pPr>
        <w:jc w:val="both"/>
        <w:rPr>
          <w:rFonts w:asciiTheme="majorHAnsi" w:hAnsiTheme="majorHAnsi"/>
        </w:rPr>
      </w:pPr>
    </w:p>
    <w:p w:rsidR="00FB54B1" w:rsidRDefault="00FB54B1" w:rsidP="00A25D5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Aperto da quattro anni </w:t>
      </w:r>
      <w:r w:rsidR="00CD4204">
        <w:rPr>
          <w:rFonts w:asciiTheme="majorHAnsi" w:hAnsiTheme="majorHAnsi"/>
        </w:rPr>
        <w:t xml:space="preserve">nel cuore di </w:t>
      </w:r>
      <w:r>
        <w:rPr>
          <w:rFonts w:asciiTheme="majorHAnsi" w:hAnsiTheme="majorHAnsi"/>
        </w:rPr>
        <w:t>via Marghera</w:t>
      </w:r>
      <w:r w:rsidR="00CD4204">
        <w:rPr>
          <w:rFonts w:asciiTheme="majorHAnsi" w:hAnsiTheme="majorHAnsi"/>
        </w:rPr>
        <w:t xml:space="preserve">, </w:t>
      </w:r>
      <w:r w:rsidR="000B306E">
        <w:rPr>
          <w:rFonts w:asciiTheme="majorHAnsi" w:hAnsiTheme="majorHAnsi"/>
        </w:rPr>
        <w:t>il salone è un luogo unico, dove bellezza, benessere, innovazione e lo sguardo</w:t>
      </w:r>
      <w:r w:rsidR="00904604">
        <w:rPr>
          <w:rFonts w:asciiTheme="majorHAnsi" w:hAnsiTheme="majorHAnsi"/>
        </w:rPr>
        <w:t xml:space="preserve"> proiettato</w:t>
      </w:r>
      <w:r w:rsidR="000B306E">
        <w:rPr>
          <w:rFonts w:asciiTheme="majorHAnsi" w:hAnsiTheme="majorHAnsi"/>
        </w:rPr>
        <w:t xml:space="preserve"> al futuro del team guidato da Andrea Belvedere convergono per prendersi cura di </w:t>
      </w:r>
      <w:r w:rsidR="00773DC7">
        <w:rPr>
          <w:rFonts w:asciiTheme="majorHAnsi" w:hAnsiTheme="majorHAnsi"/>
        </w:rPr>
        <w:t>ogni</w:t>
      </w:r>
      <w:r w:rsidR="000B306E">
        <w:rPr>
          <w:rFonts w:asciiTheme="majorHAnsi" w:hAnsiTheme="majorHAnsi"/>
        </w:rPr>
        <w:t xml:space="preserve"> cliente</w:t>
      </w:r>
      <w:r w:rsidR="00D3266F">
        <w:rPr>
          <w:rFonts w:asciiTheme="majorHAnsi" w:hAnsiTheme="majorHAnsi"/>
        </w:rPr>
        <w:t>,</w:t>
      </w:r>
      <w:r w:rsidR="000B306E">
        <w:rPr>
          <w:rFonts w:asciiTheme="majorHAnsi" w:hAnsiTheme="majorHAnsi"/>
        </w:rPr>
        <w:t xml:space="preserve"> rispondendo a</w:t>
      </w:r>
      <w:r w:rsidR="00773DC7">
        <w:rPr>
          <w:rFonts w:asciiTheme="majorHAnsi" w:hAnsiTheme="majorHAnsi"/>
        </w:rPr>
        <w:t>lle diverse e</w:t>
      </w:r>
      <w:r w:rsidR="000B306E">
        <w:rPr>
          <w:rFonts w:asciiTheme="majorHAnsi" w:hAnsiTheme="majorHAnsi"/>
        </w:rPr>
        <w:t>sigenz</w:t>
      </w:r>
      <w:r w:rsidR="00773DC7">
        <w:rPr>
          <w:rFonts w:asciiTheme="majorHAnsi" w:hAnsiTheme="majorHAnsi"/>
        </w:rPr>
        <w:t>e di</w:t>
      </w:r>
      <w:r w:rsidR="000B306E">
        <w:rPr>
          <w:rFonts w:asciiTheme="majorHAnsi" w:hAnsiTheme="majorHAnsi"/>
        </w:rPr>
        <w:t xml:space="preserve"> beauty e </w:t>
      </w:r>
      <w:proofErr w:type="spellStart"/>
      <w:r w:rsidR="000B306E">
        <w:rPr>
          <w:rFonts w:asciiTheme="majorHAnsi" w:hAnsiTheme="majorHAnsi"/>
        </w:rPr>
        <w:t>hairstyle</w:t>
      </w:r>
      <w:proofErr w:type="spellEnd"/>
      <w:r w:rsidR="000B306E">
        <w:rPr>
          <w:rFonts w:asciiTheme="majorHAnsi" w:hAnsiTheme="majorHAnsi"/>
        </w:rPr>
        <w:t xml:space="preserve">, per esaltare la bellezza di ciascuno. </w:t>
      </w:r>
    </w:p>
    <w:p w:rsidR="00DB1029" w:rsidRDefault="00DB1029" w:rsidP="00A25D58">
      <w:pPr>
        <w:jc w:val="both"/>
        <w:rPr>
          <w:rFonts w:asciiTheme="majorHAnsi" w:hAnsiTheme="majorHAnsi"/>
        </w:rPr>
      </w:pPr>
    </w:p>
    <w:p w:rsidR="00D83CBA" w:rsidRDefault="000B306E" w:rsidP="00A25D58">
      <w:pPr>
        <w:jc w:val="both"/>
        <w:rPr>
          <w:rFonts w:asciiTheme="majorHAnsi" w:hAnsiTheme="majorHAnsi"/>
        </w:rPr>
      </w:pPr>
      <w:r w:rsidRPr="009204E3">
        <w:rPr>
          <w:rFonts w:asciiTheme="majorHAnsi" w:hAnsiTheme="majorHAnsi"/>
        </w:rPr>
        <w:t xml:space="preserve">Elegante </w:t>
      </w:r>
      <w:r w:rsidR="00773DC7" w:rsidRPr="009204E3">
        <w:rPr>
          <w:rFonts w:asciiTheme="majorHAnsi" w:hAnsiTheme="majorHAnsi"/>
        </w:rPr>
        <w:t>e curato in ogni minimo dettaglio</w:t>
      </w:r>
      <w:r w:rsidR="00773DC7" w:rsidRPr="009204E3">
        <w:rPr>
          <w:rFonts w:asciiTheme="majorHAnsi" w:hAnsiTheme="majorHAnsi"/>
          <w:b/>
          <w:bCs/>
        </w:rPr>
        <w:t xml:space="preserve">, </w:t>
      </w:r>
      <w:proofErr w:type="spellStart"/>
      <w:r w:rsidR="00773DC7" w:rsidRPr="009204E3">
        <w:rPr>
          <w:rFonts w:asciiTheme="majorHAnsi" w:hAnsiTheme="majorHAnsi"/>
          <w:b/>
          <w:bCs/>
        </w:rPr>
        <w:t>Blend</w:t>
      </w:r>
      <w:proofErr w:type="spellEnd"/>
      <w:r w:rsidR="00904604" w:rsidRPr="009204E3">
        <w:rPr>
          <w:rFonts w:asciiTheme="majorHAnsi" w:hAnsiTheme="majorHAnsi"/>
          <w:b/>
          <w:bCs/>
        </w:rPr>
        <w:t xml:space="preserve"> Milano ha scelto </w:t>
      </w:r>
      <w:r w:rsidR="00B66E78" w:rsidRPr="009204E3">
        <w:rPr>
          <w:rFonts w:asciiTheme="majorHAnsi" w:hAnsiTheme="majorHAnsi"/>
          <w:b/>
          <w:bCs/>
        </w:rPr>
        <w:t>i nuovi</w:t>
      </w:r>
      <w:r w:rsidR="00904604" w:rsidRPr="009204E3">
        <w:rPr>
          <w:rFonts w:asciiTheme="majorHAnsi" w:hAnsiTheme="majorHAnsi"/>
          <w:b/>
          <w:bCs/>
        </w:rPr>
        <w:t xml:space="preserve"> divisori</w:t>
      </w:r>
      <w:r w:rsidR="00B66E78" w:rsidRPr="009204E3">
        <w:rPr>
          <w:rFonts w:asciiTheme="majorHAnsi" w:hAnsiTheme="majorHAnsi"/>
          <w:b/>
          <w:bCs/>
        </w:rPr>
        <w:t xml:space="preserve"> </w:t>
      </w:r>
      <w:r w:rsidR="0078783D" w:rsidRPr="009204E3">
        <w:rPr>
          <w:rFonts w:asciiTheme="majorHAnsi" w:hAnsiTheme="majorHAnsi"/>
          <w:b/>
          <w:bCs/>
        </w:rPr>
        <w:t>fonoassorbent</w:t>
      </w:r>
      <w:r w:rsidR="0078783D">
        <w:rPr>
          <w:rFonts w:asciiTheme="majorHAnsi" w:hAnsiTheme="majorHAnsi"/>
          <w:b/>
          <w:bCs/>
        </w:rPr>
        <w:t xml:space="preserve">i </w:t>
      </w:r>
      <w:proofErr w:type="spellStart"/>
      <w:r w:rsidR="00904604" w:rsidRPr="009204E3">
        <w:rPr>
          <w:rFonts w:asciiTheme="majorHAnsi" w:hAnsiTheme="majorHAnsi"/>
          <w:b/>
          <w:bCs/>
        </w:rPr>
        <w:t>isolspace</w:t>
      </w:r>
      <w:proofErr w:type="spellEnd"/>
      <w:r w:rsidR="00904604" w:rsidRPr="009204E3">
        <w:rPr>
          <w:rFonts w:asciiTheme="majorHAnsi" w:hAnsiTheme="majorHAnsi"/>
        </w:rPr>
        <w:t xml:space="preserve"> </w:t>
      </w:r>
      <w:proofErr w:type="spellStart"/>
      <w:r w:rsidR="00450322" w:rsidRPr="009204E3">
        <w:rPr>
          <w:rFonts w:asciiTheme="majorHAnsi" w:hAnsiTheme="majorHAnsi"/>
          <w:b/>
        </w:rPr>
        <w:t>Sunder</w:t>
      </w:r>
      <w:proofErr w:type="spellEnd"/>
      <w:r w:rsidR="00450322" w:rsidRPr="009204E3">
        <w:rPr>
          <w:rFonts w:asciiTheme="majorHAnsi" w:hAnsiTheme="majorHAnsi"/>
          <w:b/>
        </w:rPr>
        <w:t xml:space="preserve"> Style</w:t>
      </w:r>
      <w:r w:rsidR="00B66E78" w:rsidRPr="009204E3">
        <w:rPr>
          <w:rFonts w:asciiTheme="majorHAnsi" w:hAnsiTheme="majorHAnsi"/>
        </w:rPr>
        <w:t xml:space="preserve"> </w:t>
      </w:r>
      <w:r w:rsidR="00904604" w:rsidRPr="009204E3">
        <w:rPr>
          <w:rFonts w:asciiTheme="majorHAnsi" w:hAnsiTheme="majorHAnsi"/>
          <w:b/>
          <w:bCs/>
        </w:rPr>
        <w:t>per offrire ai suoi clienti un’esperienza</w:t>
      </w:r>
      <w:r w:rsidR="00904604" w:rsidRPr="002D339B">
        <w:rPr>
          <w:rFonts w:asciiTheme="majorHAnsi" w:hAnsiTheme="majorHAnsi"/>
          <w:b/>
          <w:bCs/>
        </w:rPr>
        <w:t xml:space="preserve"> «piacevole e all’insegna del massim</w:t>
      </w:r>
      <w:r w:rsidR="0057171C" w:rsidRPr="002D339B">
        <w:rPr>
          <w:rFonts w:asciiTheme="majorHAnsi" w:hAnsiTheme="majorHAnsi"/>
          <w:b/>
          <w:bCs/>
        </w:rPr>
        <w:t xml:space="preserve">o benessere e comfort. </w:t>
      </w:r>
      <w:r w:rsidR="0057171C" w:rsidRPr="002D339B">
        <w:rPr>
          <w:rFonts w:asciiTheme="majorHAnsi" w:hAnsiTheme="majorHAnsi"/>
        </w:rPr>
        <w:t>Inseriti sia nel</w:t>
      </w:r>
      <w:r w:rsidR="00904604" w:rsidRPr="002D339B">
        <w:rPr>
          <w:rFonts w:asciiTheme="majorHAnsi" w:hAnsiTheme="majorHAnsi"/>
        </w:rPr>
        <w:t xml:space="preserve">l’area </w:t>
      </w:r>
      <w:r w:rsidR="009204E3" w:rsidRPr="002D339B">
        <w:rPr>
          <w:rFonts w:asciiTheme="majorHAnsi" w:hAnsiTheme="majorHAnsi"/>
        </w:rPr>
        <w:t>femminile</w:t>
      </w:r>
      <w:r w:rsidR="00904604" w:rsidRPr="002D339B">
        <w:rPr>
          <w:rFonts w:asciiTheme="majorHAnsi" w:hAnsiTheme="majorHAnsi"/>
        </w:rPr>
        <w:t xml:space="preserve"> sia </w:t>
      </w:r>
      <w:r w:rsidR="0057171C" w:rsidRPr="002D339B">
        <w:rPr>
          <w:rFonts w:asciiTheme="majorHAnsi" w:hAnsiTheme="majorHAnsi"/>
        </w:rPr>
        <w:t xml:space="preserve">in </w:t>
      </w:r>
      <w:r w:rsidR="00904604" w:rsidRPr="002D339B">
        <w:rPr>
          <w:rFonts w:asciiTheme="majorHAnsi" w:hAnsiTheme="majorHAnsi"/>
        </w:rPr>
        <w:t>quella</w:t>
      </w:r>
      <w:r w:rsidR="0057171C" w:rsidRPr="002D339B">
        <w:rPr>
          <w:rFonts w:asciiTheme="majorHAnsi" w:hAnsiTheme="majorHAnsi"/>
        </w:rPr>
        <w:t xml:space="preserve"> con le postazioni da</w:t>
      </w:r>
      <w:r w:rsidR="00904604" w:rsidRPr="002D339B">
        <w:rPr>
          <w:rFonts w:asciiTheme="majorHAnsi" w:hAnsiTheme="majorHAnsi"/>
        </w:rPr>
        <w:t xml:space="preserve"> </w:t>
      </w:r>
      <w:proofErr w:type="spellStart"/>
      <w:r w:rsidR="00904604" w:rsidRPr="002D339B">
        <w:rPr>
          <w:rFonts w:asciiTheme="majorHAnsi" w:hAnsiTheme="majorHAnsi"/>
        </w:rPr>
        <w:t>barber</w:t>
      </w:r>
      <w:proofErr w:type="spellEnd"/>
      <w:r w:rsidR="0057171C" w:rsidRPr="002D339B">
        <w:rPr>
          <w:rFonts w:asciiTheme="majorHAnsi" w:hAnsiTheme="majorHAnsi"/>
        </w:rPr>
        <w:t xml:space="preserve">, i divisori </w:t>
      </w:r>
      <w:proofErr w:type="spellStart"/>
      <w:r w:rsidR="00D17216" w:rsidRPr="002D339B">
        <w:rPr>
          <w:rFonts w:asciiTheme="majorHAnsi" w:hAnsiTheme="majorHAnsi"/>
        </w:rPr>
        <w:t>isolspace</w:t>
      </w:r>
      <w:proofErr w:type="spellEnd"/>
      <w:r w:rsidR="00D17216" w:rsidRPr="002D339B">
        <w:rPr>
          <w:rFonts w:asciiTheme="majorHAnsi" w:hAnsiTheme="majorHAnsi"/>
        </w:rPr>
        <w:t xml:space="preserve"> </w:t>
      </w:r>
      <w:proofErr w:type="spellStart"/>
      <w:r w:rsidR="00D17216" w:rsidRPr="002D339B">
        <w:rPr>
          <w:rFonts w:asciiTheme="majorHAnsi" w:hAnsiTheme="majorHAnsi"/>
        </w:rPr>
        <w:t>Sunder</w:t>
      </w:r>
      <w:proofErr w:type="spellEnd"/>
      <w:r w:rsidR="00D17216" w:rsidRPr="002D339B">
        <w:rPr>
          <w:rFonts w:asciiTheme="majorHAnsi" w:hAnsiTheme="majorHAnsi"/>
        </w:rPr>
        <w:t xml:space="preserve"> Style ha</w:t>
      </w:r>
      <w:r w:rsidR="0057171C" w:rsidRPr="002D339B">
        <w:rPr>
          <w:rFonts w:asciiTheme="majorHAnsi" w:hAnsiTheme="majorHAnsi"/>
        </w:rPr>
        <w:t>nno</w:t>
      </w:r>
      <w:r w:rsidR="00D17216" w:rsidRPr="002D339B">
        <w:rPr>
          <w:rFonts w:asciiTheme="majorHAnsi" w:hAnsiTheme="majorHAnsi"/>
        </w:rPr>
        <w:t xml:space="preserve"> permesso</w:t>
      </w:r>
      <w:r w:rsidR="00104DDA" w:rsidRPr="002D339B">
        <w:rPr>
          <w:rFonts w:asciiTheme="majorHAnsi" w:hAnsiTheme="majorHAnsi"/>
        </w:rPr>
        <w:t xml:space="preserve"> di non rinunciare a nessuno spazio</w:t>
      </w:r>
      <w:r w:rsidR="00104DDA" w:rsidRPr="002D339B">
        <w:rPr>
          <w:rFonts w:asciiTheme="majorHAnsi" w:hAnsiTheme="majorHAnsi"/>
          <w:b/>
          <w:bCs/>
        </w:rPr>
        <w:t xml:space="preserve"> </w:t>
      </w:r>
      <w:r w:rsidR="009204E3" w:rsidRPr="002D339B">
        <w:rPr>
          <w:rFonts w:asciiTheme="majorHAnsi" w:hAnsiTheme="majorHAnsi"/>
          <w:b/>
          <w:bCs/>
        </w:rPr>
        <w:t xml:space="preserve">contribuendo a </w:t>
      </w:r>
      <w:r w:rsidR="002D339B" w:rsidRPr="002D339B">
        <w:rPr>
          <w:rFonts w:asciiTheme="majorHAnsi" w:hAnsiTheme="majorHAnsi"/>
          <w:b/>
          <w:bCs/>
        </w:rPr>
        <w:t>dare ancora più carattere al</w:t>
      </w:r>
      <w:r w:rsidR="002D339B">
        <w:rPr>
          <w:rFonts w:asciiTheme="majorHAnsi" w:hAnsiTheme="majorHAnsi"/>
          <w:b/>
          <w:bCs/>
        </w:rPr>
        <w:t>lo stile</w:t>
      </w:r>
      <w:r w:rsidR="002D339B" w:rsidRPr="002D339B">
        <w:rPr>
          <w:rFonts w:asciiTheme="majorHAnsi" w:hAnsiTheme="majorHAnsi"/>
          <w:b/>
          <w:bCs/>
        </w:rPr>
        <w:t xml:space="preserve"> del nostro salone</w:t>
      </w:r>
      <w:r w:rsidR="00104DDA" w:rsidRPr="002D339B">
        <w:rPr>
          <w:rFonts w:asciiTheme="majorHAnsi" w:hAnsiTheme="majorHAnsi"/>
          <w:b/>
          <w:bCs/>
        </w:rPr>
        <w:t>»</w:t>
      </w:r>
      <w:r w:rsidR="00104DDA" w:rsidRPr="002D339B">
        <w:rPr>
          <w:rFonts w:asciiTheme="majorHAnsi" w:hAnsiTheme="majorHAnsi"/>
        </w:rPr>
        <w:t>,</w:t>
      </w:r>
      <w:r w:rsidR="00104DDA" w:rsidRPr="002D339B">
        <w:rPr>
          <w:rFonts w:asciiTheme="majorHAnsi" w:hAnsiTheme="majorHAnsi"/>
          <w:b/>
          <w:bCs/>
        </w:rPr>
        <w:t xml:space="preserve"> </w:t>
      </w:r>
      <w:r w:rsidR="00104DDA" w:rsidRPr="002D339B">
        <w:rPr>
          <w:rFonts w:asciiTheme="majorHAnsi" w:hAnsiTheme="majorHAnsi"/>
        </w:rPr>
        <w:t>spiega il</w:t>
      </w:r>
      <w:r w:rsidR="00104DDA" w:rsidRPr="002D339B">
        <w:rPr>
          <w:rFonts w:asciiTheme="majorHAnsi" w:hAnsiTheme="majorHAnsi"/>
          <w:b/>
          <w:bCs/>
        </w:rPr>
        <w:t xml:space="preserve"> titolare Andrea Belvedere.</w:t>
      </w:r>
      <w:r w:rsidR="00104DDA">
        <w:rPr>
          <w:rFonts w:asciiTheme="majorHAnsi" w:hAnsiTheme="majorHAnsi"/>
          <w:b/>
          <w:bCs/>
        </w:rPr>
        <w:t xml:space="preserve"> </w:t>
      </w:r>
    </w:p>
    <w:p w:rsidR="00A476C6" w:rsidRDefault="00A476C6" w:rsidP="00A476C6">
      <w:pPr>
        <w:jc w:val="both"/>
        <w:rPr>
          <w:rFonts w:asciiTheme="majorHAnsi" w:hAnsiTheme="majorHAnsi"/>
        </w:rPr>
      </w:pPr>
    </w:p>
    <w:p w:rsidR="00104DDA" w:rsidRDefault="00A476C6" w:rsidP="00A25D5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Leggero e resistente</w:t>
      </w:r>
      <w:r w:rsidR="002D339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con base di appoggio con supporti antigraffio, il </w:t>
      </w:r>
      <w:r w:rsidRPr="00D33B71">
        <w:rPr>
          <w:rFonts w:asciiTheme="majorHAnsi" w:hAnsiTheme="majorHAnsi"/>
          <w:b/>
          <w:bCs/>
        </w:rPr>
        <w:t xml:space="preserve">divisorio è stato </w:t>
      </w:r>
      <w:r w:rsidR="009204E3">
        <w:rPr>
          <w:rFonts w:asciiTheme="majorHAnsi" w:hAnsiTheme="majorHAnsi"/>
          <w:b/>
          <w:bCs/>
        </w:rPr>
        <w:t xml:space="preserve">infatti </w:t>
      </w:r>
      <w:r w:rsidRPr="00D33B71">
        <w:rPr>
          <w:rFonts w:asciiTheme="majorHAnsi" w:hAnsiTheme="majorHAnsi"/>
          <w:b/>
          <w:bCs/>
        </w:rPr>
        <w:t>personalizzato nel suo design con la stampa di ritratti di modelle e modelli in bianco e nero</w:t>
      </w:r>
      <w:r>
        <w:rPr>
          <w:rFonts w:asciiTheme="majorHAnsi" w:hAnsiTheme="majorHAnsi"/>
        </w:rPr>
        <w:t xml:space="preserve"> che riproducono trend e novità delle proposte </w:t>
      </w:r>
      <w:proofErr w:type="spellStart"/>
      <w:r>
        <w:rPr>
          <w:rFonts w:asciiTheme="majorHAnsi" w:hAnsiTheme="majorHAnsi"/>
        </w:rPr>
        <w:t>hairstyle</w:t>
      </w:r>
      <w:proofErr w:type="spellEnd"/>
      <w:r>
        <w:rPr>
          <w:rFonts w:asciiTheme="majorHAnsi" w:hAnsiTheme="majorHAnsi"/>
        </w:rPr>
        <w:t xml:space="preserve"> </w:t>
      </w:r>
      <w:r w:rsidR="00D33B71">
        <w:rPr>
          <w:rFonts w:asciiTheme="majorHAnsi" w:hAnsiTheme="majorHAnsi"/>
        </w:rPr>
        <w:t xml:space="preserve">di </w:t>
      </w:r>
      <w:proofErr w:type="spellStart"/>
      <w:r w:rsidR="00D33B71">
        <w:rPr>
          <w:rFonts w:asciiTheme="majorHAnsi" w:hAnsiTheme="majorHAnsi"/>
        </w:rPr>
        <w:t>Blend</w:t>
      </w:r>
      <w:proofErr w:type="spellEnd"/>
      <w:r w:rsidR="00D33B71">
        <w:rPr>
          <w:rFonts w:asciiTheme="majorHAnsi" w:hAnsiTheme="majorHAnsi"/>
        </w:rPr>
        <w:t xml:space="preserve"> Milano</w:t>
      </w:r>
      <w:r w:rsidR="00B66E78">
        <w:rPr>
          <w:rFonts w:asciiTheme="majorHAnsi" w:hAnsiTheme="majorHAnsi"/>
        </w:rPr>
        <w:t xml:space="preserve"> e riprendono lo stile dei quadri già presenti nel locale</w:t>
      </w:r>
      <w:r>
        <w:rPr>
          <w:rFonts w:asciiTheme="majorHAnsi" w:hAnsiTheme="majorHAnsi"/>
        </w:rPr>
        <w:t>.</w:t>
      </w:r>
    </w:p>
    <w:p w:rsidR="00A476C6" w:rsidRDefault="00A476C6" w:rsidP="00A25D58">
      <w:pPr>
        <w:jc w:val="both"/>
        <w:rPr>
          <w:rFonts w:asciiTheme="majorHAnsi" w:hAnsiTheme="majorHAnsi"/>
        </w:rPr>
      </w:pPr>
    </w:p>
    <w:p w:rsidR="009F49E0" w:rsidRDefault="00D33B71" w:rsidP="0086738B">
      <w:pPr>
        <w:jc w:val="both"/>
        <w:rPr>
          <w:rFonts w:asciiTheme="majorHAnsi" w:hAnsiTheme="majorHAnsi"/>
          <w:iCs/>
          <w:color w:val="000000" w:themeColor="text1"/>
        </w:rPr>
      </w:pPr>
      <w:r>
        <w:rPr>
          <w:rFonts w:asciiTheme="majorHAnsi" w:hAnsiTheme="majorHAnsi"/>
        </w:rPr>
        <w:t xml:space="preserve">Un tocco di originalità e personalità che va a impreziosire gli spazi del salone, </w:t>
      </w:r>
      <w:r w:rsidRPr="00D65993">
        <w:rPr>
          <w:rFonts w:asciiTheme="majorHAnsi" w:hAnsiTheme="majorHAnsi"/>
          <w:b/>
          <w:bCs/>
        </w:rPr>
        <w:t xml:space="preserve">migliorando </w:t>
      </w:r>
      <w:r>
        <w:rPr>
          <w:rFonts w:asciiTheme="majorHAnsi" w:hAnsiTheme="majorHAnsi"/>
        </w:rPr>
        <w:t xml:space="preserve">al contempo </w:t>
      </w:r>
      <w:r w:rsidRPr="00D65993">
        <w:rPr>
          <w:rFonts w:asciiTheme="majorHAnsi" w:hAnsiTheme="majorHAnsi"/>
          <w:b/>
          <w:bCs/>
        </w:rPr>
        <w:t>l’esperienza delle persone</w:t>
      </w:r>
      <w:r>
        <w:rPr>
          <w:rFonts w:asciiTheme="majorHAnsi" w:hAnsiTheme="majorHAnsi"/>
        </w:rPr>
        <w:t xml:space="preserve"> </w:t>
      </w:r>
      <w:r w:rsidR="0086738B" w:rsidRPr="00D65993">
        <w:rPr>
          <w:rFonts w:asciiTheme="majorHAnsi" w:hAnsiTheme="majorHAnsi"/>
          <w:b/>
          <w:bCs/>
        </w:rPr>
        <w:t>dal punto di vista dell’acustica</w:t>
      </w:r>
      <w:r w:rsidR="009F49E0">
        <w:rPr>
          <w:rFonts w:asciiTheme="majorHAnsi" w:hAnsiTheme="majorHAnsi"/>
        </w:rPr>
        <w:t>:</w:t>
      </w:r>
      <w:r w:rsidR="005535AE">
        <w:rPr>
          <w:rFonts w:asciiTheme="majorHAnsi" w:hAnsiTheme="majorHAnsi"/>
        </w:rPr>
        <w:t xml:space="preserve"> </w:t>
      </w:r>
      <w:r w:rsidR="0086738B">
        <w:rPr>
          <w:rFonts w:asciiTheme="majorHAnsi" w:hAnsiTheme="majorHAnsi"/>
        </w:rPr>
        <w:t xml:space="preserve">grazie </w:t>
      </w:r>
      <w:r w:rsidR="008E5799">
        <w:rPr>
          <w:rFonts w:asciiTheme="majorHAnsi" w:hAnsiTheme="majorHAnsi"/>
        </w:rPr>
        <w:t xml:space="preserve">alla </w:t>
      </w:r>
      <w:r w:rsidR="0086738B" w:rsidRPr="00C066BC">
        <w:rPr>
          <w:rFonts w:asciiTheme="majorHAnsi" w:hAnsiTheme="majorHAnsi"/>
          <w:b/>
          <w:bCs/>
          <w:iCs/>
          <w:color w:val="000000" w:themeColor="text1"/>
        </w:rPr>
        <w:t xml:space="preserve">tecnologia fonoassorbente </w:t>
      </w:r>
      <w:proofErr w:type="spellStart"/>
      <w:r w:rsidR="0086738B" w:rsidRPr="009A3105">
        <w:rPr>
          <w:rFonts w:asciiTheme="majorHAnsi" w:hAnsiTheme="majorHAnsi"/>
          <w:b/>
        </w:rPr>
        <w:t>isolspace</w:t>
      </w:r>
      <w:proofErr w:type="spellEnd"/>
      <w:r w:rsidR="0086738B">
        <w:rPr>
          <w:rFonts w:asciiTheme="majorHAnsi" w:hAnsiTheme="majorHAnsi"/>
          <w:b/>
        </w:rPr>
        <w:t xml:space="preserve"> </w:t>
      </w:r>
      <w:r w:rsidR="0086738B" w:rsidRPr="009A3105">
        <w:rPr>
          <w:rFonts w:asciiTheme="majorHAnsi" w:hAnsiTheme="majorHAnsi"/>
          <w:i/>
          <w:color w:val="7030A0"/>
        </w:rPr>
        <w:t>style</w:t>
      </w:r>
      <w:r w:rsidR="0086738B">
        <w:rPr>
          <w:rFonts w:asciiTheme="majorHAnsi" w:hAnsiTheme="majorHAnsi"/>
          <w:iCs/>
          <w:color w:val="000000" w:themeColor="text1"/>
        </w:rPr>
        <w:t xml:space="preserve"> </w:t>
      </w:r>
      <w:r w:rsidR="0086738B" w:rsidRPr="007777EE">
        <w:rPr>
          <w:rFonts w:asciiTheme="majorHAnsi" w:hAnsiTheme="majorHAnsi"/>
          <w:iCs/>
          <w:color w:val="000000" w:themeColor="text1"/>
        </w:rPr>
        <w:t>le onde sonore riverberate</w:t>
      </w:r>
      <w:r w:rsidR="009F49E0">
        <w:rPr>
          <w:rFonts w:asciiTheme="majorHAnsi" w:hAnsiTheme="majorHAnsi"/>
          <w:iCs/>
          <w:color w:val="000000" w:themeColor="text1"/>
        </w:rPr>
        <w:t xml:space="preserve"> vengono assorbite,</w:t>
      </w:r>
      <w:r w:rsidR="0086738B" w:rsidRPr="007777EE">
        <w:rPr>
          <w:rFonts w:asciiTheme="majorHAnsi" w:hAnsiTheme="majorHAnsi"/>
          <w:iCs/>
          <w:color w:val="000000" w:themeColor="text1"/>
        </w:rPr>
        <w:t xml:space="preserve"> riduce</w:t>
      </w:r>
      <w:r w:rsidR="009F49E0">
        <w:rPr>
          <w:rFonts w:asciiTheme="majorHAnsi" w:hAnsiTheme="majorHAnsi"/>
          <w:iCs/>
          <w:color w:val="000000" w:themeColor="text1"/>
        </w:rPr>
        <w:t>ndo</w:t>
      </w:r>
      <w:r w:rsidR="0086738B" w:rsidRPr="007777EE">
        <w:rPr>
          <w:rFonts w:asciiTheme="majorHAnsi" w:hAnsiTheme="majorHAnsi"/>
          <w:iCs/>
          <w:color w:val="000000" w:themeColor="text1"/>
        </w:rPr>
        <w:t xml:space="preserve"> la coda sonora</w:t>
      </w:r>
      <w:r w:rsidR="0086738B">
        <w:rPr>
          <w:rFonts w:asciiTheme="majorHAnsi" w:hAnsiTheme="majorHAnsi"/>
          <w:iCs/>
          <w:color w:val="000000" w:themeColor="text1"/>
        </w:rPr>
        <w:t xml:space="preserve"> </w:t>
      </w:r>
      <w:r w:rsidR="009E28E3">
        <w:rPr>
          <w:rFonts w:asciiTheme="majorHAnsi" w:hAnsiTheme="majorHAnsi"/>
          <w:iCs/>
          <w:color w:val="000000" w:themeColor="text1"/>
        </w:rPr>
        <w:t xml:space="preserve">e il rumore provocato da </w:t>
      </w:r>
      <w:r w:rsidR="009F49E0">
        <w:rPr>
          <w:rFonts w:asciiTheme="majorHAnsi" w:hAnsiTheme="majorHAnsi"/>
          <w:iCs/>
          <w:color w:val="000000" w:themeColor="text1"/>
        </w:rPr>
        <w:t xml:space="preserve">voci, </w:t>
      </w:r>
      <w:r w:rsidR="009E28E3">
        <w:rPr>
          <w:rFonts w:asciiTheme="majorHAnsi" w:hAnsiTheme="majorHAnsi"/>
          <w:iCs/>
          <w:color w:val="000000" w:themeColor="text1"/>
        </w:rPr>
        <w:t xml:space="preserve">phon e rasoi, </w:t>
      </w:r>
      <w:r w:rsidR="009F49E0" w:rsidRPr="00D65993">
        <w:rPr>
          <w:rFonts w:asciiTheme="majorHAnsi" w:hAnsiTheme="majorHAnsi"/>
          <w:b/>
          <w:bCs/>
          <w:iCs/>
          <w:color w:val="000000" w:themeColor="text1"/>
        </w:rPr>
        <w:t>trasformando il salone milanese in un luogo ancora più confortevole</w:t>
      </w:r>
      <w:r w:rsidR="009F49E0">
        <w:rPr>
          <w:rFonts w:asciiTheme="majorHAnsi" w:hAnsiTheme="majorHAnsi"/>
          <w:iCs/>
          <w:color w:val="000000" w:themeColor="text1"/>
        </w:rPr>
        <w:t xml:space="preserve">, dal punto di vista acustico e non solo, </w:t>
      </w:r>
      <w:r w:rsidR="009F49E0" w:rsidRPr="00D65993">
        <w:rPr>
          <w:rFonts w:asciiTheme="majorHAnsi" w:hAnsiTheme="majorHAnsi"/>
          <w:b/>
          <w:bCs/>
          <w:iCs/>
          <w:color w:val="000000" w:themeColor="text1"/>
        </w:rPr>
        <w:t>per il massimo benessere</w:t>
      </w:r>
      <w:r w:rsidR="009F49E0">
        <w:rPr>
          <w:rFonts w:asciiTheme="majorHAnsi" w:hAnsiTheme="majorHAnsi"/>
          <w:iCs/>
          <w:color w:val="000000" w:themeColor="text1"/>
        </w:rPr>
        <w:t xml:space="preserve"> dei propri clienti.</w:t>
      </w:r>
    </w:p>
    <w:p w:rsidR="00C269BB" w:rsidRDefault="00C269BB" w:rsidP="00A25D58">
      <w:pPr>
        <w:jc w:val="both"/>
        <w:rPr>
          <w:rFonts w:asciiTheme="majorHAnsi" w:hAnsiTheme="majorHAnsi"/>
        </w:rPr>
      </w:pPr>
    </w:p>
    <w:p w:rsidR="00AE22C7" w:rsidRDefault="00AE22C7" w:rsidP="00034971">
      <w:pPr>
        <w:jc w:val="both"/>
        <w:rPr>
          <w:rFonts w:asciiTheme="majorHAnsi" w:hAnsiTheme="majorHAnsi"/>
          <w:bCs/>
          <w:color w:val="0A0A0A"/>
          <w:shd w:val="clear" w:color="auto" w:fill="FFFFFF"/>
        </w:rPr>
      </w:pPr>
    </w:p>
    <w:p w:rsidR="00DB7C0D" w:rsidRPr="00DB7C0D" w:rsidRDefault="00DB7C0D" w:rsidP="0003497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Scopri </w:t>
      </w:r>
      <w:proofErr w:type="spellStart"/>
      <w:r w:rsidR="00D44D11">
        <w:rPr>
          <w:rFonts w:ascii="Calibri" w:hAnsi="Calibri"/>
        </w:rPr>
        <w:t>isolspace</w:t>
      </w:r>
      <w:proofErr w:type="spellEnd"/>
      <w:r w:rsidR="00D44D11">
        <w:rPr>
          <w:rFonts w:ascii="Calibri" w:hAnsi="Calibri"/>
        </w:rPr>
        <w:t xml:space="preserve"> </w:t>
      </w:r>
      <w:proofErr w:type="spellStart"/>
      <w:r w:rsidR="00D44D11">
        <w:rPr>
          <w:rFonts w:ascii="Calibri" w:hAnsi="Calibri"/>
        </w:rPr>
        <w:t>Sunder</w:t>
      </w:r>
      <w:proofErr w:type="spellEnd"/>
      <w:r w:rsidR="00D44D11">
        <w:rPr>
          <w:rFonts w:ascii="Calibri" w:hAnsi="Calibri"/>
        </w:rPr>
        <w:t xml:space="preserve"> Style</w:t>
      </w:r>
      <w:r w:rsidRPr="00090724">
        <w:rPr>
          <w:rFonts w:ascii="Calibri" w:hAnsi="Calibri"/>
        </w:rPr>
        <w:t xml:space="preserve"> su </w:t>
      </w:r>
      <w:hyperlink r:id="rId11" w:history="1">
        <w:r w:rsidRPr="00A954D4">
          <w:rPr>
            <w:rStyle w:val="Collegamentoipertestuale"/>
            <w:rFonts w:ascii="Calibri" w:hAnsi="Calibri"/>
          </w:rPr>
          <w:t>www.isolspace.it</w:t>
        </w:r>
      </w:hyperlink>
      <w:r>
        <w:rPr>
          <w:rFonts w:ascii="Calibri" w:hAnsi="Calibri"/>
        </w:rPr>
        <w:t xml:space="preserve"> </w:t>
      </w:r>
    </w:p>
    <w:p w:rsidR="00565839" w:rsidRDefault="00565839" w:rsidP="00034971">
      <w:pPr>
        <w:jc w:val="both"/>
        <w:rPr>
          <w:rFonts w:asciiTheme="majorHAnsi" w:hAnsiTheme="majorHAnsi"/>
          <w:b/>
        </w:rPr>
      </w:pPr>
    </w:p>
    <w:p w:rsidR="00740281" w:rsidRPr="00090724" w:rsidRDefault="00740281" w:rsidP="00740281">
      <w:pPr>
        <w:jc w:val="both"/>
        <w:rPr>
          <w:rFonts w:ascii="Calibri" w:hAnsi="Calibri"/>
        </w:rPr>
      </w:pPr>
    </w:p>
    <w:p w:rsidR="00740281" w:rsidRPr="00180532" w:rsidRDefault="006B1541" w:rsidP="00740281">
      <w:pPr>
        <w:jc w:val="both"/>
        <w:rPr>
          <w:rFonts w:ascii="Calibri" w:hAnsi="Calibri"/>
          <w:b/>
          <w:sz w:val="22"/>
          <w:szCs w:val="22"/>
        </w:rPr>
      </w:pPr>
      <w:r w:rsidRPr="00180532">
        <w:rPr>
          <w:rFonts w:ascii="Calibri" w:hAnsi="Calibri"/>
          <w:b/>
          <w:sz w:val="22"/>
          <w:szCs w:val="22"/>
        </w:rPr>
        <w:t xml:space="preserve">Chi è </w:t>
      </w:r>
      <w:proofErr w:type="spellStart"/>
      <w:r w:rsidRPr="00180532">
        <w:rPr>
          <w:rFonts w:ascii="Calibri" w:hAnsi="Calibri"/>
          <w:b/>
          <w:sz w:val="22"/>
          <w:szCs w:val="22"/>
        </w:rPr>
        <w:t>Tecnasfalti</w:t>
      </w:r>
      <w:proofErr w:type="spellEnd"/>
      <w:r w:rsidRPr="00180532">
        <w:rPr>
          <w:rFonts w:ascii="Calibri" w:hAnsi="Calibri"/>
          <w:b/>
          <w:sz w:val="22"/>
          <w:szCs w:val="22"/>
        </w:rPr>
        <w:t xml:space="preserve"> </w:t>
      </w:r>
    </w:p>
    <w:p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Presente da oltre 40 anni sul mercato dell’isolamento acustico e termico </w:t>
      </w:r>
      <w:r w:rsidRPr="00180532">
        <w:rPr>
          <w:rFonts w:ascii="Calibri" w:hAnsi="Calibri"/>
          <w:sz w:val="22"/>
          <w:szCs w:val="22"/>
        </w:rPr>
        <w:t>nelle costruzioni civili e industriali</w:t>
      </w:r>
      <w:r w:rsidRPr="00180532">
        <w:rPr>
          <w:rFonts w:asciiTheme="majorHAnsi" w:hAnsiTheme="majorHAnsi"/>
          <w:sz w:val="22"/>
          <w:szCs w:val="22"/>
        </w:rPr>
        <w:t xml:space="preserve"> con il marchio </w:t>
      </w:r>
      <w:proofErr w:type="spellStart"/>
      <w:r w:rsidRPr="00180532">
        <w:rPr>
          <w:rFonts w:asciiTheme="majorHAnsi" w:hAnsiTheme="majorHAnsi"/>
          <w:b/>
          <w:bCs/>
          <w:sz w:val="22"/>
          <w:szCs w:val="22"/>
        </w:rPr>
        <w:t>Isolmant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180532">
        <w:rPr>
          <w:rFonts w:asciiTheme="majorHAnsi" w:hAnsiTheme="majorHAnsi"/>
          <w:sz w:val="22"/>
          <w:szCs w:val="22"/>
        </w:rPr>
        <w:t>Tecnasfalti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ha da sempre come obiettivo il benessere e il comfort abitativo</w:t>
      </w:r>
      <w:r w:rsidRPr="00180532">
        <w:rPr>
          <w:rFonts w:ascii="Calibri" w:hAnsi="Calibri"/>
          <w:sz w:val="22"/>
          <w:szCs w:val="22"/>
        </w:rPr>
        <w:t xml:space="preserve"> delle persone che negli edifici vivono e lavorano</w:t>
      </w:r>
      <w:r w:rsidRPr="00180532">
        <w:rPr>
          <w:rFonts w:asciiTheme="majorHAnsi" w:hAnsiTheme="majorHAnsi"/>
          <w:sz w:val="22"/>
          <w:szCs w:val="22"/>
        </w:rPr>
        <w:t xml:space="preserve">. Ricerca, qualità, tecnologia e innovazione sono i capisaldi di questa realtà in continua evoluzione per rispondere alle esigenze del mercato. </w:t>
      </w:r>
    </w:p>
    <w:p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Esperienza e profonda conoscenza dei materiali hanno portato </w:t>
      </w:r>
      <w:proofErr w:type="spellStart"/>
      <w:r w:rsidRPr="00180532">
        <w:rPr>
          <w:rFonts w:asciiTheme="majorHAnsi" w:hAnsiTheme="majorHAnsi"/>
          <w:sz w:val="22"/>
          <w:szCs w:val="22"/>
        </w:rPr>
        <w:t>Tecnasfalti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allo sviluppo di soluzioni all’avanguardia, come </w:t>
      </w:r>
      <w:proofErr w:type="spellStart"/>
      <w:r w:rsidRPr="00180532">
        <w:rPr>
          <w:rFonts w:asciiTheme="majorHAnsi" w:hAnsiTheme="majorHAnsi"/>
          <w:b/>
          <w:bCs/>
          <w:sz w:val="22"/>
          <w:szCs w:val="22"/>
        </w:rPr>
        <w:t>isolspace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, il brand per la </w:t>
      </w:r>
      <w:proofErr w:type="spellStart"/>
      <w:r w:rsidRPr="00180532">
        <w:rPr>
          <w:rFonts w:asciiTheme="majorHAnsi" w:hAnsiTheme="majorHAnsi"/>
          <w:sz w:val="22"/>
          <w:szCs w:val="22"/>
        </w:rPr>
        <w:t>fonocorrezione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di design, una problematica sempre più attuale e diffusa che l’azienda ha saputo anticipare e affrontare con prodotti altamente personalizzabili per interventi </w:t>
      </w:r>
      <w:proofErr w:type="spellStart"/>
      <w:r w:rsidRPr="00180532">
        <w:rPr>
          <w:rFonts w:asciiTheme="majorHAnsi" w:hAnsiTheme="majorHAnsi"/>
          <w:sz w:val="22"/>
          <w:szCs w:val="22"/>
        </w:rPr>
        <w:t>tailor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made che uniscono design e funzionalità, elevate prestazioni acustiche e dimensione estetica.</w:t>
      </w:r>
    </w:p>
    <w:p w:rsidR="005D4FA2" w:rsidRPr="00180532" w:rsidRDefault="005D4FA2" w:rsidP="005D4FA2">
      <w:pPr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color w:val="000000"/>
          <w:sz w:val="22"/>
          <w:szCs w:val="22"/>
        </w:rPr>
        <w:t xml:space="preserve">Un’azienda con uno spirito innovativo e uno sguardo rivolto verso nuove frontiere, che non smette mai di accettare nuove sfide. </w:t>
      </w:r>
    </w:p>
    <w:p w:rsidR="00740281" w:rsidRPr="00F20C4E" w:rsidRDefault="00740281" w:rsidP="005D4FA2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sectPr w:rsidR="00740281" w:rsidRPr="00F20C4E" w:rsidSect="006B1541">
      <w:headerReference w:type="default" r:id="rId12"/>
      <w:footerReference w:type="default" r:id="rId13"/>
      <w:type w:val="continuous"/>
      <w:pgSz w:w="11900" w:h="16840"/>
      <w:pgMar w:top="463" w:right="851" w:bottom="244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690A" w:rsidRDefault="006D690A" w:rsidP="00A24DE9">
      <w:r>
        <w:separator/>
      </w:r>
    </w:p>
  </w:endnote>
  <w:endnote w:type="continuationSeparator" w:id="0">
    <w:p w:rsidR="006D690A" w:rsidRDefault="006D690A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Times New Roman"/>
    <w:panose1 w:val="020B0604020202020204"/>
    <w:charset w:val="00"/>
    <w:family w:val="roman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50CA" w:rsidRDefault="005750CA" w:rsidP="000D1AE4">
    <w:pPr>
      <w:pStyle w:val="Pidipagina"/>
      <w:rPr>
        <w:rFonts w:ascii="Arial" w:hAnsi="Arial" w:cs="Arial"/>
        <w:b/>
        <w:bCs/>
        <w:sz w:val="16"/>
        <w:szCs w:val="16"/>
      </w:rPr>
    </w:pPr>
  </w:p>
  <w:tbl>
    <w:tblPr>
      <w:tblStyle w:val="Grigliatabella"/>
      <w:tblW w:w="10400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28" w:type="dxa"/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3000"/>
      <w:gridCol w:w="5841"/>
      <w:gridCol w:w="1559"/>
    </w:tblGrid>
    <w:tr w:rsidR="005750CA" w:rsidRPr="002A2C97" w:rsidTr="006B1541">
      <w:trPr>
        <w:trHeight w:val="1076"/>
      </w:trPr>
      <w:tc>
        <w:tcPr>
          <w:tcW w:w="3000" w:type="dxa"/>
        </w:tcPr>
        <w:p w:rsidR="005750CA" w:rsidRPr="00A25D58" w:rsidRDefault="005750CA" w:rsidP="006866B8">
          <w:pPr>
            <w:pStyle w:val="Pidipagina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Tecnasfalti</w:t>
          </w:r>
          <w:proofErr w:type="spellEnd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 xml:space="preserve"> </w:t>
          </w: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Srl</w:t>
          </w:r>
          <w:proofErr w:type="spellEnd"/>
        </w:p>
        <w:p w:rsidR="005750CA" w:rsidRPr="00A25D58" w:rsidRDefault="005750CA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Sede legale e amministrativa</w:t>
          </w:r>
        </w:p>
        <w:p w:rsidR="005750CA" w:rsidRPr="00A25D58" w:rsidRDefault="005750CA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Via dell’Industria 12,</w:t>
          </w:r>
        </w:p>
        <w:p w:rsidR="005750CA" w:rsidRPr="002A2C97" w:rsidRDefault="005750CA" w:rsidP="006866B8">
          <w:pPr>
            <w:pStyle w:val="Pidipagina"/>
            <w:rPr>
              <w:rFonts w:ascii="Arial" w:hAnsi="Arial" w:cs="Arial"/>
              <w:b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Loc. Francolino 20080 Carpiano (MI)</w:t>
          </w:r>
        </w:p>
      </w:tc>
      <w:tc>
        <w:tcPr>
          <w:tcW w:w="5841" w:type="dxa"/>
          <w:tcBorders>
            <w:top w:val="nil"/>
            <w:bottom w:val="nil"/>
            <w:right w:val="nil"/>
          </w:tcBorders>
        </w:tcPr>
        <w:p w:rsidR="005750CA" w:rsidRPr="006866B8" w:rsidRDefault="005750CA" w:rsidP="009365A1">
          <w:pPr>
            <w:pStyle w:val="Pidipagina"/>
            <w:rPr>
              <w:rFonts w:asciiTheme="majorHAnsi" w:hAnsiTheme="majorHAnsi" w:cs="Arial"/>
              <w:b/>
              <w:sz w:val="18"/>
              <w:szCs w:val="18"/>
              <w:lang w:val="en-US"/>
            </w:rPr>
          </w:pPr>
          <w:r w:rsidRPr="006866B8">
            <w:rPr>
              <w:rFonts w:asciiTheme="majorHAnsi" w:hAnsiTheme="majorHAnsi" w:cs="Arial"/>
              <w:b/>
              <w:sz w:val="18"/>
              <w:szCs w:val="18"/>
              <w:lang w:val="en-US"/>
            </w:rPr>
            <w:t>Press contact</w:t>
          </w:r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>CommFabriK</w:t>
          </w:r>
          <w:proofErr w:type="spellEnd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</w:p>
        <w:p w:rsidR="005750CA" w:rsidRPr="006866B8" w:rsidRDefault="005750CA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  <w:lang w:val="en-US"/>
            </w:rPr>
            <w:t xml:space="preserve">Francesca Negri | Cell. </w:t>
          </w:r>
          <w:r w:rsidRPr="006866B8">
            <w:rPr>
              <w:rFonts w:asciiTheme="majorHAnsi" w:hAnsiTheme="majorHAnsi" w:cs="Arial"/>
              <w:sz w:val="18"/>
              <w:szCs w:val="18"/>
            </w:rPr>
            <w:t>+39 335 8235588 | negri@commfabrik.com</w:t>
          </w:r>
        </w:p>
        <w:p w:rsidR="005750CA" w:rsidRPr="006866B8" w:rsidRDefault="005750CA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Michela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Pesenti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+39 345 8628493 | redazione@commfabrik.com</w:t>
          </w:r>
        </w:p>
        <w:p w:rsidR="005750CA" w:rsidRPr="002A2C97" w:rsidRDefault="005750CA" w:rsidP="009365A1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Irene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Perico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+39 349 3014163 | perico@commfabrik.com</w:t>
          </w:r>
        </w:p>
      </w:tc>
      <w:tc>
        <w:tcPr>
          <w:tcW w:w="1559" w:type="dxa"/>
          <w:tcBorders>
            <w:left w:val="nil"/>
          </w:tcBorders>
        </w:tcPr>
        <w:p w:rsidR="005750CA" w:rsidRPr="002A2C97" w:rsidRDefault="005750CA" w:rsidP="0032067E">
          <w:pPr>
            <w:pStyle w:val="Pidipagina"/>
            <w:ind w:left="-341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>
                <wp:extent cx="996879" cy="631825"/>
                <wp:effectExtent l="0" t="0" r="0" b="3175"/>
                <wp:docPr id="20" name="Immagine 20" descr="Macintosh HD:Users:michela:Dropbox:COMMFABRIK AMMINISTRAZIONE:logo_azienda:2017: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intosh HD:Users:michela:Dropbox:COMMFABRIK AMMINISTRAZIONE:logo_azienda:2017:NEW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6879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750CA" w:rsidRPr="006F5719" w:rsidRDefault="005750CA" w:rsidP="006B1541">
    <w:pPr>
      <w:pStyle w:val="Pidipagina"/>
      <w:tabs>
        <w:tab w:val="clear" w:pos="4819"/>
        <w:tab w:val="clear" w:pos="9638"/>
        <w:tab w:val="left" w:pos="1136"/>
      </w:tabs>
      <w:jc w:val="both"/>
      <w:rPr>
        <w:rFonts w:ascii="Arial" w:hAnsi="Arial" w:cs="Arial"/>
        <w:b/>
        <w:sz w:val="16"/>
        <w:szCs w:val="16"/>
      </w:rPr>
    </w:pPr>
  </w:p>
  <w:p w:rsidR="005750CA" w:rsidRDefault="005750CA" w:rsidP="00F3582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690A" w:rsidRDefault="006D690A" w:rsidP="00A24DE9">
      <w:r>
        <w:separator/>
      </w:r>
    </w:p>
  </w:footnote>
  <w:footnote w:type="continuationSeparator" w:id="0">
    <w:p w:rsidR="006D690A" w:rsidRDefault="006D690A" w:rsidP="00A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9"/>
      <w:gridCol w:w="5288"/>
    </w:tblGrid>
    <w:tr w:rsidR="005750CA" w:rsidTr="007B274B">
      <w:tc>
        <w:tcPr>
          <w:tcW w:w="5169" w:type="dxa"/>
          <w:vAlign w:val="bottom"/>
        </w:tcPr>
        <w:p w:rsidR="005750CA" w:rsidRPr="00173DCD" w:rsidRDefault="005750CA" w:rsidP="007B274B">
          <w:pPr>
            <w:rPr>
              <w:noProof/>
            </w:rPr>
          </w:pPr>
        </w:p>
      </w:tc>
      <w:tc>
        <w:tcPr>
          <w:tcW w:w="5288" w:type="dxa"/>
          <w:vAlign w:val="bottom"/>
        </w:tcPr>
        <w:p w:rsidR="005750CA" w:rsidRDefault="005750CA" w:rsidP="00173DCD">
          <w:pPr>
            <w:ind w:left="643"/>
            <w:jc w:val="right"/>
            <w:rPr>
              <w:rFonts w:asciiTheme="majorHAnsi" w:hAnsiTheme="majorHAnsi"/>
              <w:color w:val="FF0000"/>
              <w:sz w:val="22"/>
            </w:rPr>
          </w:pPr>
        </w:p>
      </w:tc>
    </w:tr>
  </w:tbl>
  <w:p w:rsidR="005750CA" w:rsidRDefault="005750CA" w:rsidP="00A40F07">
    <w:pPr>
      <w:rPr>
        <w:rFonts w:asciiTheme="majorHAnsi" w:hAnsiTheme="majorHAnsi"/>
        <w:color w:val="FF0000"/>
        <w:sz w:val="22"/>
      </w:rPr>
    </w:pPr>
    <w:r>
      <w:rPr>
        <w:rFonts w:asciiTheme="majorHAnsi" w:hAnsiTheme="majorHAnsi"/>
        <w:noProof/>
        <w:color w:val="FF0000"/>
        <w:sz w:val="22"/>
      </w:rPr>
      <w:drawing>
        <wp:inline distT="0" distB="0" distL="0" distR="0">
          <wp:extent cx="1613781" cy="729983"/>
          <wp:effectExtent l="0" t="0" r="0" b="0"/>
          <wp:docPr id="1" name="Immagine 0" descr="Isolsp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lspa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4684" cy="730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50CA" w:rsidRDefault="005750CA" w:rsidP="00BB19A3">
    <w:pPr>
      <w:rPr>
        <w:rFonts w:asciiTheme="majorHAnsi" w:hAnsiTheme="majorHAnsi"/>
        <w:i/>
        <w:color w:val="7030A0"/>
      </w:rPr>
    </w:pPr>
    <w:r>
      <w:rPr>
        <w:rFonts w:asciiTheme="majorHAnsi" w:hAnsiTheme="majorHAnsi"/>
        <w:i/>
        <w:color w:val="7030A0"/>
      </w:rPr>
      <w:t xml:space="preserve">      </w:t>
    </w:r>
    <w:hyperlink r:id="rId2" w:history="1">
      <w:r w:rsidRPr="000C325E">
        <w:rPr>
          <w:rStyle w:val="Collegamentoipertestuale"/>
          <w:rFonts w:asciiTheme="majorHAnsi" w:hAnsiTheme="majorHAnsi"/>
          <w:i/>
        </w:rPr>
        <w:t>www.isolspace.it</w:t>
      </w:r>
    </w:hyperlink>
  </w:p>
  <w:p w:rsidR="005750CA" w:rsidRPr="006866B8" w:rsidRDefault="005750CA" w:rsidP="00BB19A3">
    <w:pPr>
      <w:rPr>
        <w:rFonts w:asciiTheme="majorHAnsi" w:hAnsiTheme="majorHAnsi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03130EE1"/>
    <w:multiLevelType w:val="multilevel"/>
    <w:tmpl w:val="0D1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51DAF"/>
    <w:multiLevelType w:val="multilevel"/>
    <w:tmpl w:val="D20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C6CB7"/>
    <w:multiLevelType w:val="multilevel"/>
    <w:tmpl w:val="1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3DCD"/>
    <w:multiLevelType w:val="multilevel"/>
    <w:tmpl w:val="3970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C461F"/>
    <w:multiLevelType w:val="hybridMultilevel"/>
    <w:tmpl w:val="A010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61C91"/>
    <w:multiLevelType w:val="multilevel"/>
    <w:tmpl w:val="512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30524"/>
    <w:multiLevelType w:val="hybridMultilevel"/>
    <w:tmpl w:val="EF84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583E"/>
    <w:multiLevelType w:val="hybridMultilevel"/>
    <w:tmpl w:val="4C24854A"/>
    <w:lvl w:ilvl="0" w:tplc="5E22D23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B137D"/>
    <w:multiLevelType w:val="multilevel"/>
    <w:tmpl w:val="B892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37D37"/>
    <w:multiLevelType w:val="hybridMultilevel"/>
    <w:tmpl w:val="14CA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2999"/>
    <w:multiLevelType w:val="hybridMultilevel"/>
    <w:tmpl w:val="D4C2BC2E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DE9"/>
    <w:rsid w:val="00001505"/>
    <w:rsid w:val="0000385C"/>
    <w:rsid w:val="00007BAF"/>
    <w:rsid w:val="00010B38"/>
    <w:rsid w:val="00010CAB"/>
    <w:rsid w:val="00010E96"/>
    <w:rsid w:val="00012246"/>
    <w:rsid w:val="00013C55"/>
    <w:rsid w:val="0002082E"/>
    <w:rsid w:val="000216B7"/>
    <w:rsid w:val="00021DA8"/>
    <w:rsid w:val="00022B11"/>
    <w:rsid w:val="000232D1"/>
    <w:rsid w:val="000257C7"/>
    <w:rsid w:val="00030CFB"/>
    <w:rsid w:val="00032B81"/>
    <w:rsid w:val="000343D1"/>
    <w:rsid w:val="00034971"/>
    <w:rsid w:val="00034EF8"/>
    <w:rsid w:val="00035061"/>
    <w:rsid w:val="00040C5A"/>
    <w:rsid w:val="00041314"/>
    <w:rsid w:val="0004477F"/>
    <w:rsid w:val="00046CB0"/>
    <w:rsid w:val="00047519"/>
    <w:rsid w:val="00051A1E"/>
    <w:rsid w:val="00051FDD"/>
    <w:rsid w:val="000527CD"/>
    <w:rsid w:val="000548A0"/>
    <w:rsid w:val="00054C87"/>
    <w:rsid w:val="00064F04"/>
    <w:rsid w:val="00064FD3"/>
    <w:rsid w:val="00065A2E"/>
    <w:rsid w:val="0006747C"/>
    <w:rsid w:val="00067A4F"/>
    <w:rsid w:val="00070B5C"/>
    <w:rsid w:val="00071E18"/>
    <w:rsid w:val="00072DA8"/>
    <w:rsid w:val="000736C1"/>
    <w:rsid w:val="00074C16"/>
    <w:rsid w:val="00075889"/>
    <w:rsid w:val="000761CF"/>
    <w:rsid w:val="00076CA1"/>
    <w:rsid w:val="00076D93"/>
    <w:rsid w:val="000778ED"/>
    <w:rsid w:val="00081535"/>
    <w:rsid w:val="00082F76"/>
    <w:rsid w:val="00083347"/>
    <w:rsid w:val="00084413"/>
    <w:rsid w:val="00084D1E"/>
    <w:rsid w:val="00085C2A"/>
    <w:rsid w:val="000873AD"/>
    <w:rsid w:val="00087C96"/>
    <w:rsid w:val="00090724"/>
    <w:rsid w:val="00091166"/>
    <w:rsid w:val="00094A04"/>
    <w:rsid w:val="000962C2"/>
    <w:rsid w:val="000964D3"/>
    <w:rsid w:val="00096763"/>
    <w:rsid w:val="00097F9D"/>
    <w:rsid w:val="000A0219"/>
    <w:rsid w:val="000A05B2"/>
    <w:rsid w:val="000A2446"/>
    <w:rsid w:val="000A45FB"/>
    <w:rsid w:val="000A4733"/>
    <w:rsid w:val="000A6EAA"/>
    <w:rsid w:val="000A7578"/>
    <w:rsid w:val="000A7BDD"/>
    <w:rsid w:val="000B00F1"/>
    <w:rsid w:val="000B1F0B"/>
    <w:rsid w:val="000B2077"/>
    <w:rsid w:val="000B2A66"/>
    <w:rsid w:val="000B306E"/>
    <w:rsid w:val="000B781B"/>
    <w:rsid w:val="000C056B"/>
    <w:rsid w:val="000C06B4"/>
    <w:rsid w:val="000C1DAE"/>
    <w:rsid w:val="000C1F46"/>
    <w:rsid w:val="000C5272"/>
    <w:rsid w:val="000C5C90"/>
    <w:rsid w:val="000C68FF"/>
    <w:rsid w:val="000C7805"/>
    <w:rsid w:val="000D1AE4"/>
    <w:rsid w:val="000D215B"/>
    <w:rsid w:val="000D28FD"/>
    <w:rsid w:val="000D32B0"/>
    <w:rsid w:val="000E0351"/>
    <w:rsid w:val="000E1282"/>
    <w:rsid w:val="000E1E50"/>
    <w:rsid w:val="000E5578"/>
    <w:rsid w:val="000E57BC"/>
    <w:rsid w:val="000F182B"/>
    <w:rsid w:val="000F251A"/>
    <w:rsid w:val="000F3473"/>
    <w:rsid w:val="000F70BF"/>
    <w:rsid w:val="000F72E6"/>
    <w:rsid w:val="000F75E6"/>
    <w:rsid w:val="0010045A"/>
    <w:rsid w:val="00100AAE"/>
    <w:rsid w:val="00102F91"/>
    <w:rsid w:val="00104DDA"/>
    <w:rsid w:val="001053A6"/>
    <w:rsid w:val="00105F6C"/>
    <w:rsid w:val="00106329"/>
    <w:rsid w:val="00113E92"/>
    <w:rsid w:val="00115CFD"/>
    <w:rsid w:val="00116B7B"/>
    <w:rsid w:val="00117616"/>
    <w:rsid w:val="0012533C"/>
    <w:rsid w:val="0012569E"/>
    <w:rsid w:val="00130152"/>
    <w:rsid w:val="0013016E"/>
    <w:rsid w:val="00130416"/>
    <w:rsid w:val="00132029"/>
    <w:rsid w:val="001405E5"/>
    <w:rsid w:val="0014160E"/>
    <w:rsid w:val="001417D2"/>
    <w:rsid w:val="00145AA0"/>
    <w:rsid w:val="00146EC4"/>
    <w:rsid w:val="001560FE"/>
    <w:rsid w:val="00157B7C"/>
    <w:rsid w:val="00157BCD"/>
    <w:rsid w:val="00161678"/>
    <w:rsid w:val="001619E7"/>
    <w:rsid w:val="0016314A"/>
    <w:rsid w:val="0016375A"/>
    <w:rsid w:val="001663C1"/>
    <w:rsid w:val="00167C9A"/>
    <w:rsid w:val="00170A64"/>
    <w:rsid w:val="001722F8"/>
    <w:rsid w:val="00172A1E"/>
    <w:rsid w:val="00173361"/>
    <w:rsid w:val="00173DCD"/>
    <w:rsid w:val="00176B47"/>
    <w:rsid w:val="00180532"/>
    <w:rsid w:val="00180A5E"/>
    <w:rsid w:val="0018125A"/>
    <w:rsid w:val="00181DA0"/>
    <w:rsid w:val="0018341A"/>
    <w:rsid w:val="00184BE9"/>
    <w:rsid w:val="0018636D"/>
    <w:rsid w:val="0018672A"/>
    <w:rsid w:val="0018742E"/>
    <w:rsid w:val="00190A5C"/>
    <w:rsid w:val="001925EC"/>
    <w:rsid w:val="00192BFE"/>
    <w:rsid w:val="00194D3E"/>
    <w:rsid w:val="00194D43"/>
    <w:rsid w:val="001A378A"/>
    <w:rsid w:val="001A4F90"/>
    <w:rsid w:val="001A52F0"/>
    <w:rsid w:val="001A5C13"/>
    <w:rsid w:val="001A7FD6"/>
    <w:rsid w:val="001B1901"/>
    <w:rsid w:val="001B1BC8"/>
    <w:rsid w:val="001B5EC5"/>
    <w:rsid w:val="001B6E71"/>
    <w:rsid w:val="001C0AEC"/>
    <w:rsid w:val="001C2E8B"/>
    <w:rsid w:val="001C61F4"/>
    <w:rsid w:val="001C6D35"/>
    <w:rsid w:val="001C7DAA"/>
    <w:rsid w:val="001D4F88"/>
    <w:rsid w:val="001D632D"/>
    <w:rsid w:val="001E15A7"/>
    <w:rsid w:val="001E1B01"/>
    <w:rsid w:val="001E1F8C"/>
    <w:rsid w:val="001E364C"/>
    <w:rsid w:val="001E48BD"/>
    <w:rsid w:val="001E4B34"/>
    <w:rsid w:val="001E608F"/>
    <w:rsid w:val="001E67BE"/>
    <w:rsid w:val="001E7608"/>
    <w:rsid w:val="001F0ECA"/>
    <w:rsid w:val="001F212E"/>
    <w:rsid w:val="001F2436"/>
    <w:rsid w:val="001F3754"/>
    <w:rsid w:val="001F456C"/>
    <w:rsid w:val="0020149C"/>
    <w:rsid w:val="00202B8C"/>
    <w:rsid w:val="002052A0"/>
    <w:rsid w:val="00206A6D"/>
    <w:rsid w:val="00210461"/>
    <w:rsid w:val="00211845"/>
    <w:rsid w:val="00212CA3"/>
    <w:rsid w:val="00212CED"/>
    <w:rsid w:val="00212F8A"/>
    <w:rsid w:val="002132DD"/>
    <w:rsid w:val="00213B4C"/>
    <w:rsid w:val="00213FE9"/>
    <w:rsid w:val="00217673"/>
    <w:rsid w:val="00221036"/>
    <w:rsid w:val="00221497"/>
    <w:rsid w:val="00221683"/>
    <w:rsid w:val="002236D0"/>
    <w:rsid w:val="00224275"/>
    <w:rsid w:val="0022533D"/>
    <w:rsid w:val="00227867"/>
    <w:rsid w:val="00227869"/>
    <w:rsid w:val="00227E6D"/>
    <w:rsid w:val="00230466"/>
    <w:rsid w:val="002315F7"/>
    <w:rsid w:val="00232016"/>
    <w:rsid w:val="002323C2"/>
    <w:rsid w:val="002370C4"/>
    <w:rsid w:val="002375D8"/>
    <w:rsid w:val="00240EC6"/>
    <w:rsid w:val="00241CA4"/>
    <w:rsid w:val="0024454A"/>
    <w:rsid w:val="00244D00"/>
    <w:rsid w:val="00245687"/>
    <w:rsid w:val="00245BB6"/>
    <w:rsid w:val="00245D37"/>
    <w:rsid w:val="002471E8"/>
    <w:rsid w:val="00256910"/>
    <w:rsid w:val="00257001"/>
    <w:rsid w:val="00257436"/>
    <w:rsid w:val="002605F3"/>
    <w:rsid w:val="0026095F"/>
    <w:rsid w:val="00263DE1"/>
    <w:rsid w:val="00265DF3"/>
    <w:rsid w:val="002718D7"/>
    <w:rsid w:val="0027437B"/>
    <w:rsid w:val="00275745"/>
    <w:rsid w:val="00275D60"/>
    <w:rsid w:val="00276506"/>
    <w:rsid w:val="00276DA1"/>
    <w:rsid w:val="002846F6"/>
    <w:rsid w:val="00291154"/>
    <w:rsid w:val="0029195D"/>
    <w:rsid w:val="00292707"/>
    <w:rsid w:val="00293470"/>
    <w:rsid w:val="0029429C"/>
    <w:rsid w:val="002965C9"/>
    <w:rsid w:val="00297033"/>
    <w:rsid w:val="002A1A71"/>
    <w:rsid w:val="002A2C97"/>
    <w:rsid w:val="002A3C78"/>
    <w:rsid w:val="002A5902"/>
    <w:rsid w:val="002A69F8"/>
    <w:rsid w:val="002A7408"/>
    <w:rsid w:val="002A7754"/>
    <w:rsid w:val="002A77D1"/>
    <w:rsid w:val="002B0D8E"/>
    <w:rsid w:val="002B1479"/>
    <w:rsid w:val="002B531C"/>
    <w:rsid w:val="002B5C06"/>
    <w:rsid w:val="002B5EB6"/>
    <w:rsid w:val="002B5EBB"/>
    <w:rsid w:val="002B6F9C"/>
    <w:rsid w:val="002C068A"/>
    <w:rsid w:val="002C11AE"/>
    <w:rsid w:val="002C53F2"/>
    <w:rsid w:val="002C6251"/>
    <w:rsid w:val="002D1B81"/>
    <w:rsid w:val="002D2A59"/>
    <w:rsid w:val="002D339B"/>
    <w:rsid w:val="002D4756"/>
    <w:rsid w:val="002D53A9"/>
    <w:rsid w:val="002D7572"/>
    <w:rsid w:val="002E0F36"/>
    <w:rsid w:val="002E224D"/>
    <w:rsid w:val="002E27B4"/>
    <w:rsid w:val="002E3444"/>
    <w:rsid w:val="002E44D6"/>
    <w:rsid w:val="002E4894"/>
    <w:rsid w:val="002E5113"/>
    <w:rsid w:val="002E58D9"/>
    <w:rsid w:val="002E5BEF"/>
    <w:rsid w:val="002E6BBF"/>
    <w:rsid w:val="002E74B7"/>
    <w:rsid w:val="002E7B12"/>
    <w:rsid w:val="002E7EA1"/>
    <w:rsid w:val="002F0820"/>
    <w:rsid w:val="002F29F5"/>
    <w:rsid w:val="002F3927"/>
    <w:rsid w:val="002F6430"/>
    <w:rsid w:val="00300BC9"/>
    <w:rsid w:val="003020AB"/>
    <w:rsid w:val="0030478D"/>
    <w:rsid w:val="00312424"/>
    <w:rsid w:val="00314797"/>
    <w:rsid w:val="003148BF"/>
    <w:rsid w:val="00315F18"/>
    <w:rsid w:val="0032067E"/>
    <w:rsid w:val="003255E6"/>
    <w:rsid w:val="00330408"/>
    <w:rsid w:val="00330669"/>
    <w:rsid w:val="003323F7"/>
    <w:rsid w:val="003347C4"/>
    <w:rsid w:val="00336110"/>
    <w:rsid w:val="0034050E"/>
    <w:rsid w:val="003406C5"/>
    <w:rsid w:val="00341567"/>
    <w:rsid w:val="0034194B"/>
    <w:rsid w:val="00346FDA"/>
    <w:rsid w:val="00347106"/>
    <w:rsid w:val="00347702"/>
    <w:rsid w:val="00347A19"/>
    <w:rsid w:val="00347EDD"/>
    <w:rsid w:val="003512FE"/>
    <w:rsid w:val="003544AF"/>
    <w:rsid w:val="0035461B"/>
    <w:rsid w:val="00354F69"/>
    <w:rsid w:val="00355260"/>
    <w:rsid w:val="00355A75"/>
    <w:rsid w:val="00355C29"/>
    <w:rsid w:val="00355F50"/>
    <w:rsid w:val="00355FF7"/>
    <w:rsid w:val="003611A5"/>
    <w:rsid w:val="00362C65"/>
    <w:rsid w:val="003704D1"/>
    <w:rsid w:val="00370B17"/>
    <w:rsid w:val="00370D19"/>
    <w:rsid w:val="0037168A"/>
    <w:rsid w:val="003761EE"/>
    <w:rsid w:val="003824FC"/>
    <w:rsid w:val="00383791"/>
    <w:rsid w:val="00386191"/>
    <w:rsid w:val="00386EF5"/>
    <w:rsid w:val="0038708E"/>
    <w:rsid w:val="00387CEC"/>
    <w:rsid w:val="0039505C"/>
    <w:rsid w:val="00395D61"/>
    <w:rsid w:val="003976D7"/>
    <w:rsid w:val="003979AF"/>
    <w:rsid w:val="003A0E10"/>
    <w:rsid w:val="003A1984"/>
    <w:rsid w:val="003A35A8"/>
    <w:rsid w:val="003B3B78"/>
    <w:rsid w:val="003B57B8"/>
    <w:rsid w:val="003B7EE7"/>
    <w:rsid w:val="003C074A"/>
    <w:rsid w:val="003C2B74"/>
    <w:rsid w:val="003C7E28"/>
    <w:rsid w:val="003D1C80"/>
    <w:rsid w:val="003D308F"/>
    <w:rsid w:val="003D4AA4"/>
    <w:rsid w:val="003D4E86"/>
    <w:rsid w:val="003D56F0"/>
    <w:rsid w:val="003D63E7"/>
    <w:rsid w:val="003E11B4"/>
    <w:rsid w:val="003E158F"/>
    <w:rsid w:val="003E1684"/>
    <w:rsid w:val="003E3C83"/>
    <w:rsid w:val="003E770B"/>
    <w:rsid w:val="003F01C4"/>
    <w:rsid w:val="003F0889"/>
    <w:rsid w:val="003F0C34"/>
    <w:rsid w:val="003F1053"/>
    <w:rsid w:val="003F2F27"/>
    <w:rsid w:val="003F6751"/>
    <w:rsid w:val="003F739D"/>
    <w:rsid w:val="004002CF"/>
    <w:rsid w:val="0040565D"/>
    <w:rsid w:val="0040724E"/>
    <w:rsid w:val="004129B2"/>
    <w:rsid w:val="004140A1"/>
    <w:rsid w:val="004142A0"/>
    <w:rsid w:val="00416B61"/>
    <w:rsid w:val="004176B4"/>
    <w:rsid w:val="00417AFC"/>
    <w:rsid w:val="00417E3A"/>
    <w:rsid w:val="004206A2"/>
    <w:rsid w:val="00424A5E"/>
    <w:rsid w:val="00426AAC"/>
    <w:rsid w:val="00427037"/>
    <w:rsid w:val="00431321"/>
    <w:rsid w:val="00432BCC"/>
    <w:rsid w:val="0043364F"/>
    <w:rsid w:val="004349F1"/>
    <w:rsid w:val="00440178"/>
    <w:rsid w:val="00445094"/>
    <w:rsid w:val="00445243"/>
    <w:rsid w:val="00445B14"/>
    <w:rsid w:val="00445C5B"/>
    <w:rsid w:val="00450322"/>
    <w:rsid w:val="0045377D"/>
    <w:rsid w:val="00454212"/>
    <w:rsid w:val="00455F60"/>
    <w:rsid w:val="0045695C"/>
    <w:rsid w:val="004600DA"/>
    <w:rsid w:val="0046064D"/>
    <w:rsid w:val="00460F1B"/>
    <w:rsid w:val="004628E8"/>
    <w:rsid w:val="00462C70"/>
    <w:rsid w:val="00470B34"/>
    <w:rsid w:val="00470EA6"/>
    <w:rsid w:val="0047121F"/>
    <w:rsid w:val="00474F13"/>
    <w:rsid w:val="004765E9"/>
    <w:rsid w:val="00481550"/>
    <w:rsid w:val="004815C3"/>
    <w:rsid w:val="0048175E"/>
    <w:rsid w:val="0048457A"/>
    <w:rsid w:val="00485BEB"/>
    <w:rsid w:val="0048609C"/>
    <w:rsid w:val="00487FEE"/>
    <w:rsid w:val="0049320E"/>
    <w:rsid w:val="00494D4B"/>
    <w:rsid w:val="004A1BA4"/>
    <w:rsid w:val="004A343C"/>
    <w:rsid w:val="004A36CF"/>
    <w:rsid w:val="004A446C"/>
    <w:rsid w:val="004A4F05"/>
    <w:rsid w:val="004A501B"/>
    <w:rsid w:val="004A59E3"/>
    <w:rsid w:val="004A76BC"/>
    <w:rsid w:val="004B21E4"/>
    <w:rsid w:val="004B28DC"/>
    <w:rsid w:val="004B3807"/>
    <w:rsid w:val="004B4795"/>
    <w:rsid w:val="004B4D1D"/>
    <w:rsid w:val="004B5C8C"/>
    <w:rsid w:val="004B5D29"/>
    <w:rsid w:val="004B66C8"/>
    <w:rsid w:val="004B6A8E"/>
    <w:rsid w:val="004C0BBB"/>
    <w:rsid w:val="004C0C82"/>
    <w:rsid w:val="004C2BA2"/>
    <w:rsid w:val="004C5C21"/>
    <w:rsid w:val="004C5DBC"/>
    <w:rsid w:val="004C6259"/>
    <w:rsid w:val="004C673E"/>
    <w:rsid w:val="004C6B0A"/>
    <w:rsid w:val="004D1256"/>
    <w:rsid w:val="004D1952"/>
    <w:rsid w:val="004D41DE"/>
    <w:rsid w:val="004D53FB"/>
    <w:rsid w:val="004D7C09"/>
    <w:rsid w:val="004E16AC"/>
    <w:rsid w:val="004E3184"/>
    <w:rsid w:val="004E387D"/>
    <w:rsid w:val="004E4746"/>
    <w:rsid w:val="004E4FB1"/>
    <w:rsid w:val="004E5EA7"/>
    <w:rsid w:val="004E648D"/>
    <w:rsid w:val="004F0D45"/>
    <w:rsid w:val="004F504F"/>
    <w:rsid w:val="004F663F"/>
    <w:rsid w:val="004F664D"/>
    <w:rsid w:val="00500026"/>
    <w:rsid w:val="00500158"/>
    <w:rsid w:val="0050124D"/>
    <w:rsid w:val="00501426"/>
    <w:rsid w:val="00501571"/>
    <w:rsid w:val="00501C83"/>
    <w:rsid w:val="00502553"/>
    <w:rsid w:val="00502C64"/>
    <w:rsid w:val="0050368F"/>
    <w:rsid w:val="00505945"/>
    <w:rsid w:val="0051221A"/>
    <w:rsid w:val="00512230"/>
    <w:rsid w:val="005128AB"/>
    <w:rsid w:val="00513734"/>
    <w:rsid w:val="0051415E"/>
    <w:rsid w:val="00514959"/>
    <w:rsid w:val="005164C3"/>
    <w:rsid w:val="00516F1A"/>
    <w:rsid w:val="0052137F"/>
    <w:rsid w:val="00522171"/>
    <w:rsid w:val="0052232B"/>
    <w:rsid w:val="00523B4E"/>
    <w:rsid w:val="00524B40"/>
    <w:rsid w:val="00526483"/>
    <w:rsid w:val="00526A71"/>
    <w:rsid w:val="00527DD4"/>
    <w:rsid w:val="005324B7"/>
    <w:rsid w:val="00533E4C"/>
    <w:rsid w:val="00533FA1"/>
    <w:rsid w:val="00535284"/>
    <w:rsid w:val="00536166"/>
    <w:rsid w:val="00537391"/>
    <w:rsid w:val="0054038F"/>
    <w:rsid w:val="00541521"/>
    <w:rsid w:val="00542027"/>
    <w:rsid w:val="00543345"/>
    <w:rsid w:val="005462B4"/>
    <w:rsid w:val="00546C16"/>
    <w:rsid w:val="00551715"/>
    <w:rsid w:val="00551B98"/>
    <w:rsid w:val="005535AE"/>
    <w:rsid w:val="00553AEC"/>
    <w:rsid w:val="005600C5"/>
    <w:rsid w:val="00560414"/>
    <w:rsid w:val="00561C69"/>
    <w:rsid w:val="00563296"/>
    <w:rsid w:val="00563427"/>
    <w:rsid w:val="00565839"/>
    <w:rsid w:val="005658C9"/>
    <w:rsid w:val="0057171C"/>
    <w:rsid w:val="00573479"/>
    <w:rsid w:val="005750CA"/>
    <w:rsid w:val="00577C2A"/>
    <w:rsid w:val="00577CB6"/>
    <w:rsid w:val="0058094B"/>
    <w:rsid w:val="005819AA"/>
    <w:rsid w:val="00584B35"/>
    <w:rsid w:val="005928C7"/>
    <w:rsid w:val="00592A65"/>
    <w:rsid w:val="005963E5"/>
    <w:rsid w:val="0059646C"/>
    <w:rsid w:val="00596A73"/>
    <w:rsid w:val="00596B34"/>
    <w:rsid w:val="005978E8"/>
    <w:rsid w:val="005A1DF5"/>
    <w:rsid w:val="005A1F9B"/>
    <w:rsid w:val="005A3708"/>
    <w:rsid w:val="005A5B0A"/>
    <w:rsid w:val="005A5BCD"/>
    <w:rsid w:val="005B0F00"/>
    <w:rsid w:val="005B17D0"/>
    <w:rsid w:val="005B18F0"/>
    <w:rsid w:val="005B4A8A"/>
    <w:rsid w:val="005B4F70"/>
    <w:rsid w:val="005B6FE4"/>
    <w:rsid w:val="005C2246"/>
    <w:rsid w:val="005C41BC"/>
    <w:rsid w:val="005C5795"/>
    <w:rsid w:val="005D4FA2"/>
    <w:rsid w:val="005E1BDA"/>
    <w:rsid w:val="005E38F6"/>
    <w:rsid w:val="005E3DDB"/>
    <w:rsid w:val="005E3E36"/>
    <w:rsid w:val="005E67A8"/>
    <w:rsid w:val="005E75C8"/>
    <w:rsid w:val="005F0384"/>
    <w:rsid w:val="005F17BE"/>
    <w:rsid w:val="005F2896"/>
    <w:rsid w:val="005F2948"/>
    <w:rsid w:val="005F3197"/>
    <w:rsid w:val="005F3BD1"/>
    <w:rsid w:val="005F4E04"/>
    <w:rsid w:val="005F58CD"/>
    <w:rsid w:val="005F641C"/>
    <w:rsid w:val="005F777E"/>
    <w:rsid w:val="006036C3"/>
    <w:rsid w:val="0060550E"/>
    <w:rsid w:val="006059B7"/>
    <w:rsid w:val="00605B8E"/>
    <w:rsid w:val="00606B29"/>
    <w:rsid w:val="00607471"/>
    <w:rsid w:val="00612705"/>
    <w:rsid w:val="00612C6D"/>
    <w:rsid w:val="006136EE"/>
    <w:rsid w:val="00613CAE"/>
    <w:rsid w:val="00615A9C"/>
    <w:rsid w:val="00616FAF"/>
    <w:rsid w:val="006177FE"/>
    <w:rsid w:val="00617DB8"/>
    <w:rsid w:val="00622D69"/>
    <w:rsid w:val="00624DD6"/>
    <w:rsid w:val="00626988"/>
    <w:rsid w:val="00630E71"/>
    <w:rsid w:val="00631D7F"/>
    <w:rsid w:val="00636F85"/>
    <w:rsid w:val="00640C4E"/>
    <w:rsid w:val="00640D06"/>
    <w:rsid w:val="00644A44"/>
    <w:rsid w:val="006454A9"/>
    <w:rsid w:val="00645B9D"/>
    <w:rsid w:val="00645E91"/>
    <w:rsid w:val="0064671E"/>
    <w:rsid w:val="00647963"/>
    <w:rsid w:val="00647B54"/>
    <w:rsid w:val="00652C89"/>
    <w:rsid w:val="00653859"/>
    <w:rsid w:val="00654F35"/>
    <w:rsid w:val="00660C52"/>
    <w:rsid w:val="00664096"/>
    <w:rsid w:val="00664668"/>
    <w:rsid w:val="006653F7"/>
    <w:rsid w:val="006671D2"/>
    <w:rsid w:val="00672238"/>
    <w:rsid w:val="00672FBF"/>
    <w:rsid w:val="006751FF"/>
    <w:rsid w:val="00675992"/>
    <w:rsid w:val="00676D88"/>
    <w:rsid w:val="006805D1"/>
    <w:rsid w:val="00680660"/>
    <w:rsid w:val="006826AC"/>
    <w:rsid w:val="00683CBC"/>
    <w:rsid w:val="00683F27"/>
    <w:rsid w:val="0068408E"/>
    <w:rsid w:val="0068610A"/>
    <w:rsid w:val="006866B8"/>
    <w:rsid w:val="00687DF8"/>
    <w:rsid w:val="00691C26"/>
    <w:rsid w:val="0069241F"/>
    <w:rsid w:val="00692C70"/>
    <w:rsid w:val="00692D85"/>
    <w:rsid w:val="00693EB5"/>
    <w:rsid w:val="00695681"/>
    <w:rsid w:val="00697F45"/>
    <w:rsid w:val="00697FCF"/>
    <w:rsid w:val="006A5440"/>
    <w:rsid w:val="006B0897"/>
    <w:rsid w:val="006B1541"/>
    <w:rsid w:val="006B18F1"/>
    <w:rsid w:val="006B1D6F"/>
    <w:rsid w:val="006B4677"/>
    <w:rsid w:val="006B4D8D"/>
    <w:rsid w:val="006B69CE"/>
    <w:rsid w:val="006B7AC5"/>
    <w:rsid w:val="006C11D8"/>
    <w:rsid w:val="006C2DBE"/>
    <w:rsid w:val="006C45AD"/>
    <w:rsid w:val="006C4D8C"/>
    <w:rsid w:val="006D0C7D"/>
    <w:rsid w:val="006D19EC"/>
    <w:rsid w:val="006D2AC6"/>
    <w:rsid w:val="006D302B"/>
    <w:rsid w:val="006D34EC"/>
    <w:rsid w:val="006D690A"/>
    <w:rsid w:val="006D6D75"/>
    <w:rsid w:val="006D7F3B"/>
    <w:rsid w:val="006E1659"/>
    <w:rsid w:val="006E4A52"/>
    <w:rsid w:val="006F3AAB"/>
    <w:rsid w:val="006F5317"/>
    <w:rsid w:val="006F5719"/>
    <w:rsid w:val="006F6711"/>
    <w:rsid w:val="006F711E"/>
    <w:rsid w:val="00700D09"/>
    <w:rsid w:val="00701FCD"/>
    <w:rsid w:val="007063C8"/>
    <w:rsid w:val="00706494"/>
    <w:rsid w:val="00707077"/>
    <w:rsid w:val="007130F2"/>
    <w:rsid w:val="0071405A"/>
    <w:rsid w:val="00714640"/>
    <w:rsid w:val="00715EFC"/>
    <w:rsid w:val="00715F2E"/>
    <w:rsid w:val="00715F71"/>
    <w:rsid w:val="0071637F"/>
    <w:rsid w:val="0071706F"/>
    <w:rsid w:val="00720332"/>
    <w:rsid w:val="007212DD"/>
    <w:rsid w:val="007216D9"/>
    <w:rsid w:val="00723086"/>
    <w:rsid w:val="00725097"/>
    <w:rsid w:val="00725DB1"/>
    <w:rsid w:val="00727337"/>
    <w:rsid w:val="0073148C"/>
    <w:rsid w:val="00734835"/>
    <w:rsid w:val="007373F0"/>
    <w:rsid w:val="00737DCE"/>
    <w:rsid w:val="00740281"/>
    <w:rsid w:val="007406FA"/>
    <w:rsid w:val="00741BC4"/>
    <w:rsid w:val="00742238"/>
    <w:rsid w:val="00742756"/>
    <w:rsid w:val="00745C87"/>
    <w:rsid w:val="00750EFA"/>
    <w:rsid w:val="0075111D"/>
    <w:rsid w:val="0075170F"/>
    <w:rsid w:val="00754633"/>
    <w:rsid w:val="0075592F"/>
    <w:rsid w:val="007565E5"/>
    <w:rsid w:val="00756C88"/>
    <w:rsid w:val="00760CAB"/>
    <w:rsid w:val="00760D3F"/>
    <w:rsid w:val="007616B8"/>
    <w:rsid w:val="00762A75"/>
    <w:rsid w:val="007654E1"/>
    <w:rsid w:val="0076565E"/>
    <w:rsid w:val="007703FE"/>
    <w:rsid w:val="0077084C"/>
    <w:rsid w:val="00770CEF"/>
    <w:rsid w:val="00770D12"/>
    <w:rsid w:val="00773959"/>
    <w:rsid w:val="00773DC7"/>
    <w:rsid w:val="007755BA"/>
    <w:rsid w:val="007777EE"/>
    <w:rsid w:val="00780311"/>
    <w:rsid w:val="00781EA7"/>
    <w:rsid w:val="007828AB"/>
    <w:rsid w:val="00782F9A"/>
    <w:rsid w:val="007833AF"/>
    <w:rsid w:val="007837D2"/>
    <w:rsid w:val="00783CCB"/>
    <w:rsid w:val="00785A7F"/>
    <w:rsid w:val="007874B8"/>
    <w:rsid w:val="0078783D"/>
    <w:rsid w:val="007878AB"/>
    <w:rsid w:val="007904BD"/>
    <w:rsid w:val="007924E4"/>
    <w:rsid w:val="00794E95"/>
    <w:rsid w:val="00794F3E"/>
    <w:rsid w:val="007A5263"/>
    <w:rsid w:val="007A53E0"/>
    <w:rsid w:val="007A5615"/>
    <w:rsid w:val="007A7B63"/>
    <w:rsid w:val="007B24D4"/>
    <w:rsid w:val="007B274B"/>
    <w:rsid w:val="007B424D"/>
    <w:rsid w:val="007B6C7F"/>
    <w:rsid w:val="007B6DED"/>
    <w:rsid w:val="007B71F3"/>
    <w:rsid w:val="007C2E15"/>
    <w:rsid w:val="007C4084"/>
    <w:rsid w:val="007D4753"/>
    <w:rsid w:val="007D48E2"/>
    <w:rsid w:val="007E06EC"/>
    <w:rsid w:val="007E150E"/>
    <w:rsid w:val="007E1C07"/>
    <w:rsid w:val="007E1FB3"/>
    <w:rsid w:val="007E2564"/>
    <w:rsid w:val="007E33BE"/>
    <w:rsid w:val="007E41EB"/>
    <w:rsid w:val="007E6411"/>
    <w:rsid w:val="007E6C42"/>
    <w:rsid w:val="007F4DEC"/>
    <w:rsid w:val="007F5419"/>
    <w:rsid w:val="007F70C9"/>
    <w:rsid w:val="0080080E"/>
    <w:rsid w:val="008010EB"/>
    <w:rsid w:val="00803DC2"/>
    <w:rsid w:val="00804AF1"/>
    <w:rsid w:val="008057A0"/>
    <w:rsid w:val="0080584F"/>
    <w:rsid w:val="00805E33"/>
    <w:rsid w:val="0080697B"/>
    <w:rsid w:val="00810EF1"/>
    <w:rsid w:val="008113EB"/>
    <w:rsid w:val="00812582"/>
    <w:rsid w:val="0081263E"/>
    <w:rsid w:val="0081482E"/>
    <w:rsid w:val="00816073"/>
    <w:rsid w:val="00816F34"/>
    <w:rsid w:val="00823BAD"/>
    <w:rsid w:val="008304D1"/>
    <w:rsid w:val="0083057E"/>
    <w:rsid w:val="0083064E"/>
    <w:rsid w:val="00834A5F"/>
    <w:rsid w:val="008402A2"/>
    <w:rsid w:val="00842D53"/>
    <w:rsid w:val="00846737"/>
    <w:rsid w:val="00850607"/>
    <w:rsid w:val="00853305"/>
    <w:rsid w:val="0085398F"/>
    <w:rsid w:val="008559C2"/>
    <w:rsid w:val="00861E74"/>
    <w:rsid w:val="00864B63"/>
    <w:rsid w:val="00866FBB"/>
    <w:rsid w:val="00866FD4"/>
    <w:rsid w:val="0086738B"/>
    <w:rsid w:val="00867AA6"/>
    <w:rsid w:val="00871383"/>
    <w:rsid w:val="00871771"/>
    <w:rsid w:val="00871EB5"/>
    <w:rsid w:val="00872237"/>
    <w:rsid w:val="008738AD"/>
    <w:rsid w:val="00876011"/>
    <w:rsid w:val="008865DE"/>
    <w:rsid w:val="0089037A"/>
    <w:rsid w:val="00891361"/>
    <w:rsid w:val="0089306D"/>
    <w:rsid w:val="008935E1"/>
    <w:rsid w:val="0089453B"/>
    <w:rsid w:val="00894B24"/>
    <w:rsid w:val="00894FB6"/>
    <w:rsid w:val="008A17DE"/>
    <w:rsid w:val="008A511D"/>
    <w:rsid w:val="008A5BC5"/>
    <w:rsid w:val="008A6A31"/>
    <w:rsid w:val="008B3C15"/>
    <w:rsid w:val="008B49B9"/>
    <w:rsid w:val="008B6213"/>
    <w:rsid w:val="008B6909"/>
    <w:rsid w:val="008B753A"/>
    <w:rsid w:val="008B79A3"/>
    <w:rsid w:val="008C2AFE"/>
    <w:rsid w:val="008C4C02"/>
    <w:rsid w:val="008C4C75"/>
    <w:rsid w:val="008D02DA"/>
    <w:rsid w:val="008E07AA"/>
    <w:rsid w:val="008E0A95"/>
    <w:rsid w:val="008E3E1C"/>
    <w:rsid w:val="008E5799"/>
    <w:rsid w:val="008E647D"/>
    <w:rsid w:val="008E70D2"/>
    <w:rsid w:val="008E739E"/>
    <w:rsid w:val="008F02EC"/>
    <w:rsid w:val="008F16CE"/>
    <w:rsid w:val="008F17D5"/>
    <w:rsid w:val="008F4A84"/>
    <w:rsid w:val="008F5F81"/>
    <w:rsid w:val="008F7AE0"/>
    <w:rsid w:val="009004B5"/>
    <w:rsid w:val="00900E0B"/>
    <w:rsid w:val="00901714"/>
    <w:rsid w:val="009024D8"/>
    <w:rsid w:val="00902649"/>
    <w:rsid w:val="00904604"/>
    <w:rsid w:val="00906505"/>
    <w:rsid w:val="009078C7"/>
    <w:rsid w:val="00911A1E"/>
    <w:rsid w:val="00911D54"/>
    <w:rsid w:val="00912620"/>
    <w:rsid w:val="009141DE"/>
    <w:rsid w:val="009159ED"/>
    <w:rsid w:val="00915FAC"/>
    <w:rsid w:val="00917C6D"/>
    <w:rsid w:val="009204E3"/>
    <w:rsid w:val="00921D69"/>
    <w:rsid w:val="00922DB7"/>
    <w:rsid w:val="009235FB"/>
    <w:rsid w:val="00923A89"/>
    <w:rsid w:val="00927A71"/>
    <w:rsid w:val="00931C6C"/>
    <w:rsid w:val="00932723"/>
    <w:rsid w:val="00932CB5"/>
    <w:rsid w:val="009365A1"/>
    <w:rsid w:val="00937089"/>
    <w:rsid w:val="00937AE7"/>
    <w:rsid w:val="00940273"/>
    <w:rsid w:val="00940564"/>
    <w:rsid w:val="00945D35"/>
    <w:rsid w:val="00947C40"/>
    <w:rsid w:val="00951D56"/>
    <w:rsid w:val="009526BF"/>
    <w:rsid w:val="00953B3F"/>
    <w:rsid w:val="00954895"/>
    <w:rsid w:val="00955EA9"/>
    <w:rsid w:val="0095668D"/>
    <w:rsid w:val="00964A96"/>
    <w:rsid w:val="00964B9E"/>
    <w:rsid w:val="00965896"/>
    <w:rsid w:val="009658BA"/>
    <w:rsid w:val="009700C7"/>
    <w:rsid w:val="00970B8F"/>
    <w:rsid w:val="009711DF"/>
    <w:rsid w:val="009724F0"/>
    <w:rsid w:val="00974AF0"/>
    <w:rsid w:val="00975593"/>
    <w:rsid w:val="0097611B"/>
    <w:rsid w:val="00976373"/>
    <w:rsid w:val="009812F4"/>
    <w:rsid w:val="0098413E"/>
    <w:rsid w:val="00984B40"/>
    <w:rsid w:val="00984D63"/>
    <w:rsid w:val="00986F61"/>
    <w:rsid w:val="00990060"/>
    <w:rsid w:val="00990919"/>
    <w:rsid w:val="00990CDB"/>
    <w:rsid w:val="0099229E"/>
    <w:rsid w:val="00992846"/>
    <w:rsid w:val="009930AA"/>
    <w:rsid w:val="009933EC"/>
    <w:rsid w:val="0099532C"/>
    <w:rsid w:val="00995759"/>
    <w:rsid w:val="009A013E"/>
    <w:rsid w:val="009A2135"/>
    <w:rsid w:val="009A2593"/>
    <w:rsid w:val="009A28AC"/>
    <w:rsid w:val="009A3105"/>
    <w:rsid w:val="009A3289"/>
    <w:rsid w:val="009A3BE9"/>
    <w:rsid w:val="009A5229"/>
    <w:rsid w:val="009A5C51"/>
    <w:rsid w:val="009A5EEE"/>
    <w:rsid w:val="009A6C48"/>
    <w:rsid w:val="009A6E7E"/>
    <w:rsid w:val="009A7945"/>
    <w:rsid w:val="009B0178"/>
    <w:rsid w:val="009B2DC9"/>
    <w:rsid w:val="009B599E"/>
    <w:rsid w:val="009B79D7"/>
    <w:rsid w:val="009C03B9"/>
    <w:rsid w:val="009C0714"/>
    <w:rsid w:val="009C08F4"/>
    <w:rsid w:val="009C4A36"/>
    <w:rsid w:val="009C6903"/>
    <w:rsid w:val="009D030B"/>
    <w:rsid w:val="009D2EB5"/>
    <w:rsid w:val="009D4FF3"/>
    <w:rsid w:val="009D546A"/>
    <w:rsid w:val="009D6633"/>
    <w:rsid w:val="009D6821"/>
    <w:rsid w:val="009E0317"/>
    <w:rsid w:val="009E2129"/>
    <w:rsid w:val="009E2270"/>
    <w:rsid w:val="009E28E3"/>
    <w:rsid w:val="009E3B3D"/>
    <w:rsid w:val="009E4A42"/>
    <w:rsid w:val="009E7D6C"/>
    <w:rsid w:val="009F00A9"/>
    <w:rsid w:val="009F08F4"/>
    <w:rsid w:val="009F0C89"/>
    <w:rsid w:val="009F19D2"/>
    <w:rsid w:val="009F22BF"/>
    <w:rsid w:val="009F29D0"/>
    <w:rsid w:val="009F49E0"/>
    <w:rsid w:val="009F5AFC"/>
    <w:rsid w:val="009F6A03"/>
    <w:rsid w:val="00A00BEE"/>
    <w:rsid w:val="00A02001"/>
    <w:rsid w:val="00A037A0"/>
    <w:rsid w:val="00A07212"/>
    <w:rsid w:val="00A119B8"/>
    <w:rsid w:val="00A17A18"/>
    <w:rsid w:val="00A20EA1"/>
    <w:rsid w:val="00A20F82"/>
    <w:rsid w:val="00A217DC"/>
    <w:rsid w:val="00A239FF"/>
    <w:rsid w:val="00A24160"/>
    <w:rsid w:val="00A24181"/>
    <w:rsid w:val="00A24A9B"/>
    <w:rsid w:val="00A24DE9"/>
    <w:rsid w:val="00A25D58"/>
    <w:rsid w:val="00A26E9F"/>
    <w:rsid w:val="00A2722F"/>
    <w:rsid w:val="00A31BCA"/>
    <w:rsid w:val="00A32E94"/>
    <w:rsid w:val="00A33633"/>
    <w:rsid w:val="00A33A02"/>
    <w:rsid w:val="00A33FF9"/>
    <w:rsid w:val="00A37F28"/>
    <w:rsid w:val="00A40F07"/>
    <w:rsid w:val="00A419E5"/>
    <w:rsid w:val="00A4291F"/>
    <w:rsid w:val="00A434D4"/>
    <w:rsid w:val="00A4688D"/>
    <w:rsid w:val="00A476C6"/>
    <w:rsid w:val="00A51E22"/>
    <w:rsid w:val="00A5206E"/>
    <w:rsid w:val="00A52ED2"/>
    <w:rsid w:val="00A52F0B"/>
    <w:rsid w:val="00A530A4"/>
    <w:rsid w:val="00A53F8A"/>
    <w:rsid w:val="00A5420B"/>
    <w:rsid w:val="00A548CF"/>
    <w:rsid w:val="00A55455"/>
    <w:rsid w:val="00A55574"/>
    <w:rsid w:val="00A57116"/>
    <w:rsid w:val="00A60FE4"/>
    <w:rsid w:val="00A628CA"/>
    <w:rsid w:val="00A630CD"/>
    <w:rsid w:val="00A653B4"/>
    <w:rsid w:val="00A65441"/>
    <w:rsid w:val="00A659CA"/>
    <w:rsid w:val="00A67CF4"/>
    <w:rsid w:val="00A67EDC"/>
    <w:rsid w:val="00A70229"/>
    <w:rsid w:val="00A74ED7"/>
    <w:rsid w:val="00A761FD"/>
    <w:rsid w:val="00A763FC"/>
    <w:rsid w:val="00A767A0"/>
    <w:rsid w:val="00A76DB3"/>
    <w:rsid w:val="00A76EFE"/>
    <w:rsid w:val="00A770D1"/>
    <w:rsid w:val="00A7727C"/>
    <w:rsid w:val="00A83339"/>
    <w:rsid w:val="00A83366"/>
    <w:rsid w:val="00A87A5D"/>
    <w:rsid w:val="00A927AF"/>
    <w:rsid w:val="00A93BD4"/>
    <w:rsid w:val="00A94142"/>
    <w:rsid w:val="00A954B1"/>
    <w:rsid w:val="00A96653"/>
    <w:rsid w:val="00A967CC"/>
    <w:rsid w:val="00A9693A"/>
    <w:rsid w:val="00AA0B86"/>
    <w:rsid w:val="00AA7252"/>
    <w:rsid w:val="00AB30DD"/>
    <w:rsid w:val="00AB3E49"/>
    <w:rsid w:val="00AB4089"/>
    <w:rsid w:val="00AB4611"/>
    <w:rsid w:val="00AB615F"/>
    <w:rsid w:val="00AB7767"/>
    <w:rsid w:val="00AC1643"/>
    <w:rsid w:val="00AC1D56"/>
    <w:rsid w:val="00AC1F49"/>
    <w:rsid w:val="00AC51B8"/>
    <w:rsid w:val="00AC5D2F"/>
    <w:rsid w:val="00AC67D6"/>
    <w:rsid w:val="00AC7BEE"/>
    <w:rsid w:val="00AD1804"/>
    <w:rsid w:val="00AD4188"/>
    <w:rsid w:val="00AD6940"/>
    <w:rsid w:val="00AD7753"/>
    <w:rsid w:val="00AE22C7"/>
    <w:rsid w:val="00AE53B7"/>
    <w:rsid w:val="00AF0AB3"/>
    <w:rsid w:val="00AF1B04"/>
    <w:rsid w:val="00AF4413"/>
    <w:rsid w:val="00AF55E5"/>
    <w:rsid w:val="00AF66CD"/>
    <w:rsid w:val="00AF73A8"/>
    <w:rsid w:val="00AF7A0C"/>
    <w:rsid w:val="00AF7A3F"/>
    <w:rsid w:val="00B001BF"/>
    <w:rsid w:val="00B01C3A"/>
    <w:rsid w:val="00B06C9B"/>
    <w:rsid w:val="00B10A10"/>
    <w:rsid w:val="00B11577"/>
    <w:rsid w:val="00B12BD6"/>
    <w:rsid w:val="00B12E8A"/>
    <w:rsid w:val="00B14B91"/>
    <w:rsid w:val="00B150FB"/>
    <w:rsid w:val="00B1656A"/>
    <w:rsid w:val="00B20254"/>
    <w:rsid w:val="00B33C87"/>
    <w:rsid w:val="00B34E32"/>
    <w:rsid w:val="00B3543B"/>
    <w:rsid w:val="00B35503"/>
    <w:rsid w:val="00B36167"/>
    <w:rsid w:val="00B405C5"/>
    <w:rsid w:val="00B4237B"/>
    <w:rsid w:val="00B42AD4"/>
    <w:rsid w:val="00B47BCD"/>
    <w:rsid w:val="00B5346F"/>
    <w:rsid w:val="00B554C4"/>
    <w:rsid w:val="00B56DF2"/>
    <w:rsid w:val="00B56E0A"/>
    <w:rsid w:val="00B64AE4"/>
    <w:rsid w:val="00B6524D"/>
    <w:rsid w:val="00B66C5D"/>
    <w:rsid w:val="00B66E78"/>
    <w:rsid w:val="00B716B1"/>
    <w:rsid w:val="00B73DB1"/>
    <w:rsid w:val="00B774E5"/>
    <w:rsid w:val="00B81882"/>
    <w:rsid w:val="00B824F0"/>
    <w:rsid w:val="00B82BA3"/>
    <w:rsid w:val="00B8451F"/>
    <w:rsid w:val="00B86A79"/>
    <w:rsid w:val="00B87D42"/>
    <w:rsid w:val="00B90A57"/>
    <w:rsid w:val="00B91123"/>
    <w:rsid w:val="00B95CFA"/>
    <w:rsid w:val="00B95E15"/>
    <w:rsid w:val="00B9688B"/>
    <w:rsid w:val="00BA276D"/>
    <w:rsid w:val="00BA49E7"/>
    <w:rsid w:val="00BA4DE2"/>
    <w:rsid w:val="00BA577F"/>
    <w:rsid w:val="00BA6A56"/>
    <w:rsid w:val="00BA7959"/>
    <w:rsid w:val="00BA7BC1"/>
    <w:rsid w:val="00BB0FBB"/>
    <w:rsid w:val="00BB162A"/>
    <w:rsid w:val="00BB19A3"/>
    <w:rsid w:val="00BB4B7B"/>
    <w:rsid w:val="00BB5C2D"/>
    <w:rsid w:val="00BB698A"/>
    <w:rsid w:val="00BC0D8B"/>
    <w:rsid w:val="00BC183F"/>
    <w:rsid w:val="00BC3441"/>
    <w:rsid w:val="00BC7B79"/>
    <w:rsid w:val="00BC7BD7"/>
    <w:rsid w:val="00BD46C3"/>
    <w:rsid w:val="00BD56B2"/>
    <w:rsid w:val="00BD7C0D"/>
    <w:rsid w:val="00BE0698"/>
    <w:rsid w:val="00BE1683"/>
    <w:rsid w:val="00BE21C2"/>
    <w:rsid w:val="00BE368F"/>
    <w:rsid w:val="00BE4AA1"/>
    <w:rsid w:val="00BE6181"/>
    <w:rsid w:val="00BE748C"/>
    <w:rsid w:val="00BE783A"/>
    <w:rsid w:val="00BE7BA4"/>
    <w:rsid w:val="00BF03DE"/>
    <w:rsid w:val="00BF410C"/>
    <w:rsid w:val="00BF57B7"/>
    <w:rsid w:val="00BF697B"/>
    <w:rsid w:val="00C038B5"/>
    <w:rsid w:val="00C050E6"/>
    <w:rsid w:val="00C06F13"/>
    <w:rsid w:val="00C100D9"/>
    <w:rsid w:val="00C102D1"/>
    <w:rsid w:val="00C11A96"/>
    <w:rsid w:val="00C1277E"/>
    <w:rsid w:val="00C136CC"/>
    <w:rsid w:val="00C151C9"/>
    <w:rsid w:val="00C16E43"/>
    <w:rsid w:val="00C21928"/>
    <w:rsid w:val="00C21AA4"/>
    <w:rsid w:val="00C2244E"/>
    <w:rsid w:val="00C24430"/>
    <w:rsid w:val="00C24542"/>
    <w:rsid w:val="00C269BB"/>
    <w:rsid w:val="00C271A0"/>
    <w:rsid w:val="00C278D8"/>
    <w:rsid w:val="00C30514"/>
    <w:rsid w:val="00C30B93"/>
    <w:rsid w:val="00C317E1"/>
    <w:rsid w:val="00C32C9B"/>
    <w:rsid w:val="00C34568"/>
    <w:rsid w:val="00C348BC"/>
    <w:rsid w:val="00C408BE"/>
    <w:rsid w:val="00C4252B"/>
    <w:rsid w:val="00C44F46"/>
    <w:rsid w:val="00C5033B"/>
    <w:rsid w:val="00C51129"/>
    <w:rsid w:val="00C514EF"/>
    <w:rsid w:val="00C515CC"/>
    <w:rsid w:val="00C521D3"/>
    <w:rsid w:val="00C5288B"/>
    <w:rsid w:val="00C535F2"/>
    <w:rsid w:val="00C56E00"/>
    <w:rsid w:val="00C57BC1"/>
    <w:rsid w:val="00C60A35"/>
    <w:rsid w:val="00C60D0C"/>
    <w:rsid w:val="00C62922"/>
    <w:rsid w:val="00C62E25"/>
    <w:rsid w:val="00C670CA"/>
    <w:rsid w:val="00C67975"/>
    <w:rsid w:val="00C7074D"/>
    <w:rsid w:val="00C70D85"/>
    <w:rsid w:val="00C738E4"/>
    <w:rsid w:val="00C73FBB"/>
    <w:rsid w:val="00C75944"/>
    <w:rsid w:val="00C7598C"/>
    <w:rsid w:val="00C779F8"/>
    <w:rsid w:val="00C8470A"/>
    <w:rsid w:val="00C8712C"/>
    <w:rsid w:val="00C924B0"/>
    <w:rsid w:val="00C92FA8"/>
    <w:rsid w:val="00C932B3"/>
    <w:rsid w:val="00C9496D"/>
    <w:rsid w:val="00C95177"/>
    <w:rsid w:val="00C95748"/>
    <w:rsid w:val="00C95823"/>
    <w:rsid w:val="00CA2794"/>
    <w:rsid w:val="00CA3CE1"/>
    <w:rsid w:val="00CA4AEF"/>
    <w:rsid w:val="00CB0DD2"/>
    <w:rsid w:val="00CB3807"/>
    <w:rsid w:val="00CB3DFC"/>
    <w:rsid w:val="00CB41C1"/>
    <w:rsid w:val="00CC15B7"/>
    <w:rsid w:val="00CC15C3"/>
    <w:rsid w:val="00CC51A2"/>
    <w:rsid w:val="00CC702F"/>
    <w:rsid w:val="00CD186F"/>
    <w:rsid w:val="00CD1EEF"/>
    <w:rsid w:val="00CD4204"/>
    <w:rsid w:val="00CD4942"/>
    <w:rsid w:val="00CD4CB6"/>
    <w:rsid w:val="00CD5A5C"/>
    <w:rsid w:val="00CD7A95"/>
    <w:rsid w:val="00CE09C7"/>
    <w:rsid w:val="00CE207F"/>
    <w:rsid w:val="00CE548F"/>
    <w:rsid w:val="00CE706D"/>
    <w:rsid w:val="00CE7644"/>
    <w:rsid w:val="00CE79CA"/>
    <w:rsid w:val="00CF001F"/>
    <w:rsid w:val="00CF1C15"/>
    <w:rsid w:val="00CF2AB2"/>
    <w:rsid w:val="00CF3240"/>
    <w:rsid w:val="00CF53CF"/>
    <w:rsid w:val="00CF5C93"/>
    <w:rsid w:val="00D00C97"/>
    <w:rsid w:val="00D02670"/>
    <w:rsid w:val="00D0307F"/>
    <w:rsid w:val="00D03B37"/>
    <w:rsid w:val="00D0609D"/>
    <w:rsid w:val="00D0690B"/>
    <w:rsid w:val="00D12F3E"/>
    <w:rsid w:val="00D148DD"/>
    <w:rsid w:val="00D17216"/>
    <w:rsid w:val="00D21804"/>
    <w:rsid w:val="00D21F73"/>
    <w:rsid w:val="00D23597"/>
    <w:rsid w:val="00D26D08"/>
    <w:rsid w:val="00D302AF"/>
    <w:rsid w:val="00D3266F"/>
    <w:rsid w:val="00D33495"/>
    <w:rsid w:val="00D33B71"/>
    <w:rsid w:val="00D35C36"/>
    <w:rsid w:val="00D35DAC"/>
    <w:rsid w:val="00D36DCB"/>
    <w:rsid w:val="00D4338D"/>
    <w:rsid w:val="00D4395A"/>
    <w:rsid w:val="00D44BCF"/>
    <w:rsid w:val="00D44D11"/>
    <w:rsid w:val="00D456A7"/>
    <w:rsid w:val="00D45788"/>
    <w:rsid w:val="00D47E14"/>
    <w:rsid w:val="00D50336"/>
    <w:rsid w:val="00D518A9"/>
    <w:rsid w:val="00D54C69"/>
    <w:rsid w:val="00D569A7"/>
    <w:rsid w:val="00D620A8"/>
    <w:rsid w:val="00D6228C"/>
    <w:rsid w:val="00D6446A"/>
    <w:rsid w:val="00D65182"/>
    <w:rsid w:val="00D65993"/>
    <w:rsid w:val="00D66763"/>
    <w:rsid w:val="00D712BD"/>
    <w:rsid w:val="00D73414"/>
    <w:rsid w:val="00D7346E"/>
    <w:rsid w:val="00D74CEF"/>
    <w:rsid w:val="00D75D37"/>
    <w:rsid w:val="00D77A14"/>
    <w:rsid w:val="00D81B9A"/>
    <w:rsid w:val="00D83CBA"/>
    <w:rsid w:val="00D83DA6"/>
    <w:rsid w:val="00D906FB"/>
    <w:rsid w:val="00D913CD"/>
    <w:rsid w:val="00D91514"/>
    <w:rsid w:val="00D9159E"/>
    <w:rsid w:val="00D93EBC"/>
    <w:rsid w:val="00D93F08"/>
    <w:rsid w:val="00D975E9"/>
    <w:rsid w:val="00DA09AC"/>
    <w:rsid w:val="00DA1C0E"/>
    <w:rsid w:val="00DA353D"/>
    <w:rsid w:val="00DA58DF"/>
    <w:rsid w:val="00DA6A6F"/>
    <w:rsid w:val="00DB02A7"/>
    <w:rsid w:val="00DB1029"/>
    <w:rsid w:val="00DB46B7"/>
    <w:rsid w:val="00DB47F3"/>
    <w:rsid w:val="00DB7C0D"/>
    <w:rsid w:val="00DC1A0D"/>
    <w:rsid w:val="00DC38D1"/>
    <w:rsid w:val="00DC458E"/>
    <w:rsid w:val="00DC467C"/>
    <w:rsid w:val="00DC4B7C"/>
    <w:rsid w:val="00DC569A"/>
    <w:rsid w:val="00DC71F0"/>
    <w:rsid w:val="00DC7A63"/>
    <w:rsid w:val="00DD045B"/>
    <w:rsid w:val="00DD3249"/>
    <w:rsid w:val="00DD43E4"/>
    <w:rsid w:val="00DD64CB"/>
    <w:rsid w:val="00DE0DD0"/>
    <w:rsid w:val="00DE44DB"/>
    <w:rsid w:val="00DE479B"/>
    <w:rsid w:val="00DE4D42"/>
    <w:rsid w:val="00DE598D"/>
    <w:rsid w:val="00DE72EC"/>
    <w:rsid w:val="00DF1742"/>
    <w:rsid w:val="00DF1CC9"/>
    <w:rsid w:val="00DF2B34"/>
    <w:rsid w:val="00DF3966"/>
    <w:rsid w:val="00DF4346"/>
    <w:rsid w:val="00DF5B19"/>
    <w:rsid w:val="00DF606F"/>
    <w:rsid w:val="00DF6A13"/>
    <w:rsid w:val="00DF74ED"/>
    <w:rsid w:val="00DF795D"/>
    <w:rsid w:val="00E00D3C"/>
    <w:rsid w:val="00E029BA"/>
    <w:rsid w:val="00E039FD"/>
    <w:rsid w:val="00E04AE1"/>
    <w:rsid w:val="00E1277F"/>
    <w:rsid w:val="00E13187"/>
    <w:rsid w:val="00E136C5"/>
    <w:rsid w:val="00E14A29"/>
    <w:rsid w:val="00E14D79"/>
    <w:rsid w:val="00E15DA9"/>
    <w:rsid w:val="00E1630D"/>
    <w:rsid w:val="00E17896"/>
    <w:rsid w:val="00E17F62"/>
    <w:rsid w:val="00E21255"/>
    <w:rsid w:val="00E213E2"/>
    <w:rsid w:val="00E2210E"/>
    <w:rsid w:val="00E222E8"/>
    <w:rsid w:val="00E22A67"/>
    <w:rsid w:val="00E237F2"/>
    <w:rsid w:val="00E23FA9"/>
    <w:rsid w:val="00E24B19"/>
    <w:rsid w:val="00E24FEC"/>
    <w:rsid w:val="00E26D9E"/>
    <w:rsid w:val="00E30B93"/>
    <w:rsid w:val="00E34402"/>
    <w:rsid w:val="00E36615"/>
    <w:rsid w:val="00E37C26"/>
    <w:rsid w:val="00E41A5E"/>
    <w:rsid w:val="00E41C2F"/>
    <w:rsid w:val="00E42BEA"/>
    <w:rsid w:val="00E43A17"/>
    <w:rsid w:val="00E44914"/>
    <w:rsid w:val="00E479D7"/>
    <w:rsid w:val="00E47C21"/>
    <w:rsid w:val="00E5173A"/>
    <w:rsid w:val="00E51F9F"/>
    <w:rsid w:val="00E54ED9"/>
    <w:rsid w:val="00E553DE"/>
    <w:rsid w:val="00E55716"/>
    <w:rsid w:val="00E5745E"/>
    <w:rsid w:val="00E5786A"/>
    <w:rsid w:val="00E579D6"/>
    <w:rsid w:val="00E60303"/>
    <w:rsid w:val="00E615F1"/>
    <w:rsid w:val="00E637C4"/>
    <w:rsid w:val="00E63F18"/>
    <w:rsid w:val="00E65837"/>
    <w:rsid w:val="00E65851"/>
    <w:rsid w:val="00E676F5"/>
    <w:rsid w:val="00E7004A"/>
    <w:rsid w:val="00E709A2"/>
    <w:rsid w:val="00E7359E"/>
    <w:rsid w:val="00E75E57"/>
    <w:rsid w:val="00E7606E"/>
    <w:rsid w:val="00E762B4"/>
    <w:rsid w:val="00E80F4E"/>
    <w:rsid w:val="00E81722"/>
    <w:rsid w:val="00E83D18"/>
    <w:rsid w:val="00E86520"/>
    <w:rsid w:val="00E87018"/>
    <w:rsid w:val="00E90D55"/>
    <w:rsid w:val="00E90E28"/>
    <w:rsid w:val="00E93E2A"/>
    <w:rsid w:val="00E940DD"/>
    <w:rsid w:val="00E947BD"/>
    <w:rsid w:val="00E96184"/>
    <w:rsid w:val="00E96F11"/>
    <w:rsid w:val="00E970EC"/>
    <w:rsid w:val="00E9712D"/>
    <w:rsid w:val="00EA26D2"/>
    <w:rsid w:val="00EA3467"/>
    <w:rsid w:val="00EA6820"/>
    <w:rsid w:val="00EB1A33"/>
    <w:rsid w:val="00EB275C"/>
    <w:rsid w:val="00EB28B3"/>
    <w:rsid w:val="00EB4CF1"/>
    <w:rsid w:val="00EB5F86"/>
    <w:rsid w:val="00EB7C00"/>
    <w:rsid w:val="00EC080E"/>
    <w:rsid w:val="00EC0CE4"/>
    <w:rsid w:val="00EC281D"/>
    <w:rsid w:val="00EC2B64"/>
    <w:rsid w:val="00EC5330"/>
    <w:rsid w:val="00EC7018"/>
    <w:rsid w:val="00EC7ABE"/>
    <w:rsid w:val="00ED4DFC"/>
    <w:rsid w:val="00ED53B2"/>
    <w:rsid w:val="00ED5550"/>
    <w:rsid w:val="00EE01E0"/>
    <w:rsid w:val="00EE64BE"/>
    <w:rsid w:val="00EF00DE"/>
    <w:rsid w:val="00EF08F0"/>
    <w:rsid w:val="00EF291C"/>
    <w:rsid w:val="00EF3649"/>
    <w:rsid w:val="00EF4EC3"/>
    <w:rsid w:val="00F01CE5"/>
    <w:rsid w:val="00F03C51"/>
    <w:rsid w:val="00F04118"/>
    <w:rsid w:val="00F10C32"/>
    <w:rsid w:val="00F11953"/>
    <w:rsid w:val="00F1282D"/>
    <w:rsid w:val="00F16E80"/>
    <w:rsid w:val="00F20C4E"/>
    <w:rsid w:val="00F23121"/>
    <w:rsid w:val="00F25C41"/>
    <w:rsid w:val="00F26136"/>
    <w:rsid w:val="00F26282"/>
    <w:rsid w:val="00F30D4E"/>
    <w:rsid w:val="00F31441"/>
    <w:rsid w:val="00F3328A"/>
    <w:rsid w:val="00F35662"/>
    <w:rsid w:val="00F3582F"/>
    <w:rsid w:val="00F421A8"/>
    <w:rsid w:val="00F44D09"/>
    <w:rsid w:val="00F45E4B"/>
    <w:rsid w:val="00F5052B"/>
    <w:rsid w:val="00F53D42"/>
    <w:rsid w:val="00F54D53"/>
    <w:rsid w:val="00F574A2"/>
    <w:rsid w:val="00F607B2"/>
    <w:rsid w:val="00F60A49"/>
    <w:rsid w:val="00F64D81"/>
    <w:rsid w:val="00F6531A"/>
    <w:rsid w:val="00F7314E"/>
    <w:rsid w:val="00F7796D"/>
    <w:rsid w:val="00F8147D"/>
    <w:rsid w:val="00F81BEB"/>
    <w:rsid w:val="00F8497B"/>
    <w:rsid w:val="00F866D9"/>
    <w:rsid w:val="00F87DA1"/>
    <w:rsid w:val="00F87F83"/>
    <w:rsid w:val="00F90326"/>
    <w:rsid w:val="00F9068F"/>
    <w:rsid w:val="00F90AED"/>
    <w:rsid w:val="00F91BB4"/>
    <w:rsid w:val="00F934D5"/>
    <w:rsid w:val="00F93A08"/>
    <w:rsid w:val="00F95910"/>
    <w:rsid w:val="00F975AF"/>
    <w:rsid w:val="00F97BF9"/>
    <w:rsid w:val="00FA1C5D"/>
    <w:rsid w:val="00FA2187"/>
    <w:rsid w:val="00FA42FD"/>
    <w:rsid w:val="00FA4634"/>
    <w:rsid w:val="00FA67DA"/>
    <w:rsid w:val="00FA6B21"/>
    <w:rsid w:val="00FA731C"/>
    <w:rsid w:val="00FA7801"/>
    <w:rsid w:val="00FB048E"/>
    <w:rsid w:val="00FB09DB"/>
    <w:rsid w:val="00FB102F"/>
    <w:rsid w:val="00FB26D9"/>
    <w:rsid w:val="00FB2F5F"/>
    <w:rsid w:val="00FB54B1"/>
    <w:rsid w:val="00FB6727"/>
    <w:rsid w:val="00FB69BA"/>
    <w:rsid w:val="00FB78B7"/>
    <w:rsid w:val="00FC0628"/>
    <w:rsid w:val="00FC095B"/>
    <w:rsid w:val="00FC0D67"/>
    <w:rsid w:val="00FC144B"/>
    <w:rsid w:val="00FC5248"/>
    <w:rsid w:val="00FC52A4"/>
    <w:rsid w:val="00FC60E3"/>
    <w:rsid w:val="00FD2DD3"/>
    <w:rsid w:val="00FD5356"/>
    <w:rsid w:val="00FD6D15"/>
    <w:rsid w:val="00FD6DEB"/>
    <w:rsid w:val="00FE1914"/>
    <w:rsid w:val="00FE1932"/>
    <w:rsid w:val="00FF0997"/>
    <w:rsid w:val="00FF0BC1"/>
    <w:rsid w:val="00FF1606"/>
    <w:rsid w:val="00FF2FF7"/>
    <w:rsid w:val="00FF4B1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F14DC"/>
  <w15:docId w15:val="{579CC335-CB0D-0348-B8D3-76B1787E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15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59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24181"/>
  </w:style>
  <w:style w:type="character" w:styleId="Enfasigrassetto">
    <w:name w:val="Strong"/>
    <w:basedOn w:val="Car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essuno">
    <w:name w:val="Nessuno"/>
    <w:rsid w:val="007F4DE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5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64A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4A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4AE4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4A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4AE4"/>
    <w:rPr>
      <w:rFonts w:ascii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7C9A"/>
    <w:rPr>
      <w:rFonts w:ascii="Times New Roman" w:hAnsi="Times New Roman" w:cs="Times New Roman"/>
    </w:rPr>
  </w:style>
  <w:style w:type="paragraph" w:customStyle="1" w:styleId="av-single-slide">
    <w:name w:val="av-single-slide"/>
    <w:basedOn w:val="Normale"/>
    <w:rsid w:val="00592A65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A6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corsivo">
    <w:name w:val="Emphasis"/>
    <w:basedOn w:val="Carpredefinitoparagrafo"/>
    <w:uiPriority w:val="20"/>
    <w:qFormat/>
    <w:rsid w:val="00E23FA9"/>
    <w:rPr>
      <w:i/>
      <w:iCs/>
    </w:rPr>
  </w:style>
  <w:style w:type="paragraph" w:customStyle="1" w:styleId="s11">
    <w:name w:val="s11"/>
    <w:basedOn w:val="Normale"/>
    <w:rsid w:val="00E213E2"/>
    <w:pPr>
      <w:spacing w:before="100" w:beforeAutospacing="1" w:after="100" w:afterAutospacing="1"/>
    </w:pPr>
  </w:style>
  <w:style w:type="character" w:customStyle="1" w:styleId="bumpedfont15">
    <w:name w:val="bumpedfont15"/>
    <w:basedOn w:val="Carpredefinitoparagrafo"/>
    <w:rsid w:val="00E213E2"/>
  </w:style>
  <w:style w:type="character" w:customStyle="1" w:styleId="font-size-14">
    <w:name w:val="font-size-14"/>
    <w:basedOn w:val="Carpredefinitoparagrafo"/>
    <w:rsid w:val="00F9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75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8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40124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2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3610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317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1073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13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7450">
                  <w:blockQuote w:val="1"/>
                  <w:marLeft w:val="0"/>
                  <w:marRight w:val="240"/>
                  <w:marTop w:val="0"/>
                  <w:marBottom w:val="240"/>
                  <w:divBdr>
                    <w:top w:val="none" w:sz="0" w:space="0" w:color="8F0808"/>
                    <w:left w:val="single" w:sz="48" w:space="15" w:color="8F0808"/>
                    <w:bottom w:val="none" w:sz="0" w:space="0" w:color="8F0808"/>
                    <w:right w:val="none" w:sz="0" w:space="0" w:color="8F0808"/>
                  </w:divBdr>
                </w:div>
              </w:divsChild>
            </w:div>
          </w:divsChild>
        </w:div>
      </w:divsChild>
    </w:div>
    <w:div w:id="571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9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16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0279">
          <w:marLeft w:val="0"/>
          <w:marRight w:val="0"/>
          <w:marTop w:val="18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536">
          <w:marLeft w:val="0"/>
          <w:marRight w:val="0"/>
          <w:marTop w:val="180"/>
          <w:marBottom w:val="750"/>
          <w:divBdr>
            <w:top w:val="single" w:sz="6" w:space="31" w:color="F1F7F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3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2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lspac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lspac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A5A7E83B2074DA0720F18E8338ABA" ma:contentTypeVersion="13" ma:contentTypeDescription="Create a new document." ma:contentTypeScope="" ma:versionID="8acee18283320f346736a0c7a8441eaf">
  <xsd:schema xmlns:xsd="http://www.w3.org/2001/XMLSchema" xmlns:xs="http://www.w3.org/2001/XMLSchema" xmlns:p="http://schemas.microsoft.com/office/2006/metadata/properties" xmlns:ns3="89ebff39-a050-465b-bc2e-4514c36b36bb" xmlns:ns4="6e34ee29-9724-4e9b-a49f-2e215c1e805f" targetNamespace="http://schemas.microsoft.com/office/2006/metadata/properties" ma:root="true" ma:fieldsID="fb8e56793baf55bf6cf728b0a7592575" ns3:_="" ns4:_="">
    <xsd:import namespace="89ebff39-a050-465b-bc2e-4514c36b36bb"/>
    <xsd:import namespace="6e34ee29-9724-4e9b-a49f-2e215c1e8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ff39-a050-465b-bc2e-4514c36b3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ee29-9724-4e9b-a49f-2e215c1e8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BE9C34-D66D-46C6-873C-5CD95743F4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C2303D-8210-47C4-9185-14035560A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9A626-0457-44C7-8E3A-F8936E3DA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bff39-a050-465b-bc2e-4514c36b36bb"/>
    <ds:schemaRef ds:uri="6e34ee29-9724-4e9b-a49f-2e215c1e8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7E338-1CFB-43D4-BE29-3F07A892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Wienerberger AG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pini</dc:creator>
  <cp:lastModifiedBy>irene perico</cp:lastModifiedBy>
  <cp:revision>5</cp:revision>
  <cp:lastPrinted>2019-12-06T13:11:00Z</cp:lastPrinted>
  <dcterms:created xsi:type="dcterms:W3CDTF">2020-07-24T15:00:00Z</dcterms:created>
  <dcterms:modified xsi:type="dcterms:W3CDTF">2020-07-28T10:50:00Z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0x010100395A5A7E83B2074DA0720F18E8338ABA</vt:lpwstr>
  </property>
</Properties>
</file>